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B3" w:rsidRDefault="00CF5BB5" w14:paraId="77553C70" w14:textId="55BABCE8">
      <w:r w:rsidR="51189DE4">
        <w:rPr/>
        <w:t>This dataset contains measurements used in the paper, ‘Evaluation of microflow configurations for scale inhibition and serial X-ray diffraction analysis of crystallization processes' from the journal, Lab on a Chip (</w:t>
      </w:r>
      <w:proofErr w:type="spellStart"/>
      <w:r w:rsidR="51189DE4">
        <w:rPr/>
        <w:t>doi</w:t>
      </w:r>
      <w:proofErr w:type="spellEnd"/>
      <w:r w:rsidR="51189DE4">
        <w:rPr/>
        <w:t>: 10.1039/D0LC00239A). Included are the raw X-ray diffraction patterns, optical micrographs and scanning electron micrographs that informed our evaluation of the various flow configurations employed in the study. Also included are Matlab scripts for processing X-ray diffraction data collected from both continuous and segmented flow configurations.</w:t>
      </w:r>
      <w:bookmarkStart w:name="_GoBack" w:id="0"/>
      <w:bookmarkEnd w:id="0"/>
    </w:p>
    <w:sectPr w:rsidR="00C277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DA"/>
    <w:rsid w:val="00470573"/>
    <w:rsid w:val="0077679F"/>
    <w:rsid w:val="00C17D72"/>
    <w:rsid w:val="00CF5BB5"/>
    <w:rsid w:val="00FC40DA"/>
    <w:rsid w:val="5118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62C0"/>
  <w15:chartTrackingRefBased/>
  <w15:docId w15:val="{9DE52082-E0A8-49B2-9A5C-4DA4245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Levenstein</dc:creator>
  <keywords/>
  <dc:description/>
  <lastModifiedBy>Mark Levenstein</lastModifiedBy>
  <revision>3</revision>
  <dcterms:created xsi:type="dcterms:W3CDTF">2020-01-06T23:41:00.0000000Z</dcterms:created>
  <dcterms:modified xsi:type="dcterms:W3CDTF">2020-09-08T21:46:46.9568527Z</dcterms:modified>
</coreProperties>
</file>