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6D94" w14:textId="4CCDFCEA" w:rsidR="00CE16B7" w:rsidRPr="0042117B" w:rsidRDefault="00CE16B7" w:rsidP="00CE16B7">
      <w:pPr>
        <w:rPr>
          <w:rFonts w:ascii="Times New Roman" w:hAnsi="Times New Roman" w:cs="Times New Roman"/>
          <w:b/>
          <w:bCs/>
          <w:u w:val="single"/>
        </w:rPr>
      </w:pPr>
      <w:r w:rsidRPr="0042117B">
        <w:rPr>
          <w:rFonts w:ascii="Times New Roman" w:hAnsi="Times New Roman" w:cs="Times New Roman"/>
          <w:b/>
          <w:bCs/>
          <w:u w:val="single"/>
        </w:rPr>
        <w:t>ABOUT THE DATASET</w:t>
      </w:r>
    </w:p>
    <w:p w14:paraId="761EA34E" w14:textId="7B2C3BBE" w:rsidR="00CE16B7" w:rsidRPr="00CE16B7" w:rsidRDefault="00CE16B7" w:rsidP="00CE16B7">
      <w:pPr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>Title:</w:t>
      </w:r>
      <w:r w:rsidR="004A3AA2">
        <w:rPr>
          <w:rFonts w:ascii="Times New Roman" w:hAnsi="Times New Roman" w:cs="Times New Roman"/>
        </w:rPr>
        <w:t xml:space="preserve"> </w:t>
      </w:r>
      <w:r w:rsidRPr="00CE16B7">
        <w:rPr>
          <w:rFonts w:ascii="Times New Roman" w:hAnsi="Times New Roman" w:cs="Times New Roman"/>
        </w:rPr>
        <w:t xml:space="preserve">Optically selective photomask based on field-induced periodic defect arrays in ferroelectric </w:t>
      </w:r>
      <w:proofErr w:type="spellStart"/>
      <w:r w:rsidRPr="00CE16B7">
        <w:rPr>
          <w:rFonts w:ascii="Times New Roman" w:hAnsi="Times New Roman" w:cs="Times New Roman"/>
        </w:rPr>
        <w:t>nematics</w:t>
      </w:r>
      <w:proofErr w:type="spellEnd"/>
    </w:p>
    <w:p w14:paraId="1625B050" w14:textId="47851D8C" w:rsidR="00CE16B7" w:rsidRPr="00CE16B7" w:rsidRDefault="00CE16B7" w:rsidP="00CE16B7">
      <w:pPr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>Creator(s): Rajalaxmi Sahoo[1], Mamatha Nagaraj[1], Thomas Raistrick[1], Gordon D. Love[2], Helen F. Gleeson[1]</w:t>
      </w:r>
    </w:p>
    <w:p w14:paraId="2B0A306D" w14:textId="77777777" w:rsidR="00CE16B7" w:rsidRDefault="00CE16B7" w:rsidP="00CE16B7">
      <w:pPr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 xml:space="preserve">Organisation(s): </w:t>
      </w:r>
    </w:p>
    <w:p w14:paraId="57E4217B" w14:textId="65E55C13" w:rsidR="00CE16B7" w:rsidRDefault="00CE16B7" w:rsidP="00CE16B7">
      <w:pPr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>[1]. School of Physics and Astronomy, University of Leeds, Leeds, LS2 9JT, UK.</w:t>
      </w:r>
    </w:p>
    <w:p w14:paraId="27ABD2AC" w14:textId="073002B2" w:rsidR="00CE16B7" w:rsidRPr="00CE16B7" w:rsidRDefault="00CE16B7" w:rsidP="00CE16B7">
      <w:pPr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>[2]. School of Computer Science, University of Leeds, Leeds, LS2 9JT, UK.</w:t>
      </w:r>
    </w:p>
    <w:p w14:paraId="4C2D8124" w14:textId="77777777" w:rsidR="00CE16B7" w:rsidRPr="00CE16B7" w:rsidRDefault="00CE16B7" w:rsidP="00CE16B7">
      <w:pPr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>Rights-holder(s):Unless otherwise stated, Copyright 2025 University of Leeds</w:t>
      </w:r>
    </w:p>
    <w:p w14:paraId="7B731915" w14:textId="77777777" w:rsidR="004E05AB" w:rsidRDefault="00CE16B7" w:rsidP="004E05AB">
      <w:pPr>
        <w:jc w:val="both"/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 xml:space="preserve">Description: We demonstrate the formation of field-induced periodic defect arrays in the ferroelectric nematic liquid crystal (FNLC) phase upon the application of electric field. The measurements are performed in two different room-temperature FNLC materials, which are filled in LC devices having bare electrodes. The periodicity of the defect patterns </w:t>
      </w:r>
      <w:proofErr w:type="gramStart"/>
      <w:r w:rsidRPr="00CE16B7">
        <w:rPr>
          <w:rFonts w:ascii="Times New Roman" w:hAnsi="Times New Roman" w:cs="Times New Roman"/>
        </w:rPr>
        <w:t>are</w:t>
      </w:r>
      <w:proofErr w:type="gramEnd"/>
      <w:r w:rsidRPr="00CE16B7">
        <w:rPr>
          <w:rFonts w:ascii="Times New Roman" w:hAnsi="Times New Roman" w:cs="Times New Roman"/>
        </w:rPr>
        <w:t xml:space="preserve"> </w:t>
      </w:r>
      <w:proofErr w:type="spellStart"/>
      <w:r w:rsidRPr="00CE16B7">
        <w:rPr>
          <w:rFonts w:ascii="Times New Roman" w:hAnsi="Times New Roman" w:cs="Times New Roman"/>
        </w:rPr>
        <w:t>tunable</w:t>
      </w:r>
      <w:proofErr w:type="spellEnd"/>
      <w:r w:rsidRPr="00CE16B7">
        <w:rPr>
          <w:rFonts w:ascii="Times New Roman" w:hAnsi="Times New Roman" w:cs="Times New Roman"/>
        </w:rPr>
        <w:t xml:space="preserve"> by varying the field parameters as well as cell gap.</w:t>
      </w:r>
      <w:r w:rsidR="00FB7FE6">
        <w:rPr>
          <w:rFonts w:ascii="Times New Roman" w:hAnsi="Times New Roman" w:cs="Times New Roman"/>
        </w:rPr>
        <w:t xml:space="preserve"> </w:t>
      </w:r>
      <w:r w:rsidRPr="00CE16B7">
        <w:rPr>
          <w:rFonts w:ascii="Times New Roman" w:hAnsi="Times New Roman" w:cs="Times New Roman"/>
        </w:rPr>
        <w:t xml:space="preserve">We then use the field-induced periodic patterns as a photomask for light modulation </w:t>
      </w:r>
      <w:r w:rsidR="004E05AB">
        <w:rPr>
          <w:rFonts w:ascii="Times New Roman" w:hAnsi="Times New Roman" w:cs="Times New Roman"/>
        </w:rPr>
        <w:t>to create</w:t>
      </w:r>
      <w:r w:rsidRPr="00CE16B7">
        <w:rPr>
          <w:rFonts w:ascii="Times New Roman" w:hAnsi="Times New Roman" w:cs="Times New Roman"/>
        </w:rPr>
        <w:t xml:space="preserve"> periodic phase arrays. </w:t>
      </w:r>
    </w:p>
    <w:p w14:paraId="56C97895" w14:textId="13C4AED0" w:rsidR="00CE16B7" w:rsidRPr="00CE16B7" w:rsidRDefault="00CE16B7" w:rsidP="004E05AB">
      <w:pPr>
        <w:jc w:val="both"/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>Cite as: Please use the default citation format</w:t>
      </w:r>
    </w:p>
    <w:p w14:paraId="0A23C107" w14:textId="0A1A9BFE" w:rsidR="00CE16B7" w:rsidRDefault="00CE16B7" w:rsidP="00CE16B7">
      <w:pPr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 xml:space="preserve">Rajalaxmi Sahoo, Mamatha Nagaraj, Thomas Raistrick, Gordon D. Love, Helen F. Gleeson (2025) Dataset for 'Optically selective photomask based on field-induced periodic defect arrays in ferroelectric </w:t>
      </w:r>
      <w:proofErr w:type="spellStart"/>
      <w:r w:rsidRPr="00CE16B7">
        <w:rPr>
          <w:rFonts w:ascii="Times New Roman" w:hAnsi="Times New Roman" w:cs="Times New Roman"/>
        </w:rPr>
        <w:t>nematics</w:t>
      </w:r>
      <w:proofErr w:type="spellEnd"/>
      <w:r w:rsidRPr="00CE16B7">
        <w:rPr>
          <w:rFonts w:ascii="Times New Roman" w:hAnsi="Times New Roman" w:cs="Times New Roman"/>
        </w:rPr>
        <w:t xml:space="preserve">'.University of Leeds. </w:t>
      </w:r>
      <w:hyperlink r:id="rId5" w:history="1">
        <w:r w:rsidR="009D0A7A" w:rsidRPr="00AA67E9">
          <w:rPr>
            <w:rStyle w:val="Hyperlink"/>
            <w:rFonts w:ascii="Times New Roman" w:hAnsi="Times New Roman" w:cs="Times New Roman"/>
          </w:rPr>
          <w:t>https://doi.org/10.5518/1777</w:t>
        </w:r>
      </w:hyperlink>
      <w:r w:rsidRPr="00CE16B7">
        <w:rPr>
          <w:rFonts w:ascii="Times New Roman" w:hAnsi="Times New Roman" w:cs="Times New Roman"/>
        </w:rPr>
        <w:t>.</w:t>
      </w:r>
      <w:r w:rsidR="009D0A7A">
        <w:rPr>
          <w:rFonts w:ascii="Times New Roman" w:hAnsi="Times New Roman" w:cs="Times New Roman"/>
        </w:rPr>
        <w:t xml:space="preserve"> </w:t>
      </w:r>
    </w:p>
    <w:p w14:paraId="3B38C440" w14:textId="77777777" w:rsidR="004C49DA" w:rsidRPr="004C49DA" w:rsidRDefault="00651CB3" w:rsidP="004C49DA">
      <w:pPr>
        <w:rPr>
          <w:rFonts w:ascii="Times New Roman" w:hAnsi="Times New Roman" w:cs="Times New Roman"/>
        </w:rPr>
      </w:pPr>
      <w:r w:rsidRPr="004C49DA">
        <w:rPr>
          <w:rFonts w:ascii="Times New Roman" w:hAnsi="Times New Roman" w:cs="Times New Roman"/>
          <w:b/>
          <w:bCs/>
        </w:rPr>
        <w:t>Related publication: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C49DA" w:rsidRPr="004C49DA">
        <w:rPr>
          <w:rFonts w:ascii="Times New Roman" w:hAnsi="Times New Roman" w:cs="Times New Roman"/>
        </w:rPr>
        <w:t>R.Sahoo</w:t>
      </w:r>
      <w:proofErr w:type="spellEnd"/>
      <w:r w:rsidR="004C49DA" w:rsidRPr="004C49DA">
        <w:rPr>
          <w:rFonts w:ascii="Times New Roman" w:hAnsi="Times New Roman" w:cs="Times New Roman"/>
        </w:rPr>
        <w:t xml:space="preserve">, </w:t>
      </w:r>
      <w:proofErr w:type="spellStart"/>
      <w:r w:rsidR="004C49DA" w:rsidRPr="004C49DA">
        <w:rPr>
          <w:rFonts w:ascii="Times New Roman" w:hAnsi="Times New Roman" w:cs="Times New Roman"/>
        </w:rPr>
        <w:t>M.Nagaraj</w:t>
      </w:r>
      <w:proofErr w:type="spellEnd"/>
      <w:r w:rsidR="004C49DA" w:rsidRPr="004C49DA">
        <w:rPr>
          <w:rFonts w:ascii="Times New Roman" w:hAnsi="Times New Roman" w:cs="Times New Roman"/>
        </w:rPr>
        <w:t xml:space="preserve">, </w:t>
      </w:r>
      <w:proofErr w:type="spellStart"/>
      <w:r w:rsidR="004C49DA" w:rsidRPr="004C49DA">
        <w:rPr>
          <w:rFonts w:ascii="Times New Roman" w:hAnsi="Times New Roman" w:cs="Times New Roman"/>
        </w:rPr>
        <w:t>T.Raistrick</w:t>
      </w:r>
      <w:proofErr w:type="spellEnd"/>
      <w:r w:rsidR="004C49DA" w:rsidRPr="004C49DA">
        <w:rPr>
          <w:rFonts w:ascii="Times New Roman" w:hAnsi="Times New Roman" w:cs="Times New Roman"/>
        </w:rPr>
        <w:t xml:space="preserve">, G. </w:t>
      </w:r>
      <w:proofErr w:type="spellStart"/>
      <w:r w:rsidR="004C49DA" w:rsidRPr="004C49DA">
        <w:rPr>
          <w:rFonts w:ascii="Times New Roman" w:hAnsi="Times New Roman" w:cs="Times New Roman"/>
        </w:rPr>
        <w:t>D.Love</w:t>
      </w:r>
      <w:proofErr w:type="spellEnd"/>
      <w:r w:rsidR="004C49DA" w:rsidRPr="004C49DA">
        <w:rPr>
          <w:rFonts w:ascii="Times New Roman" w:hAnsi="Times New Roman" w:cs="Times New Roman"/>
        </w:rPr>
        <w:t xml:space="preserve">, and H. </w:t>
      </w:r>
      <w:proofErr w:type="spellStart"/>
      <w:r w:rsidR="004C49DA" w:rsidRPr="004C49DA">
        <w:rPr>
          <w:rFonts w:ascii="Times New Roman" w:hAnsi="Times New Roman" w:cs="Times New Roman"/>
        </w:rPr>
        <w:t>F.Gleeson</w:t>
      </w:r>
      <w:proofErr w:type="spellEnd"/>
      <w:r w:rsidR="004C49DA" w:rsidRPr="004C49DA">
        <w:rPr>
          <w:rFonts w:ascii="Times New Roman" w:hAnsi="Times New Roman" w:cs="Times New Roman"/>
        </w:rPr>
        <w:t xml:space="preserve">, “Optically Selective Photomask Based on Field-Induced Periodic Defect Arrays in Ferroelectric </w:t>
      </w:r>
      <w:proofErr w:type="spellStart"/>
      <w:r w:rsidR="004C49DA" w:rsidRPr="004C49DA">
        <w:rPr>
          <w:rFonts w:ascii="Times New Roman" w:hAnsi="Times New Roman" w:cs="Times New Roman"/>
        </w:rPr>
        <w:t>Nematics</w:t>
      </w:r>
      <w:proofErr w:type="spellEnd"/>
      <w:r w:rsidR="004C49DA" w:rsidRPr="004C49DA">
        <w:rPr>
          <w:rFonts w:ascii="Times New Roman" w:hAnsi="Times New Roman" w:cs="Times New Roman"/>
        </w:rPr>
        <w:t>.” Advanced Optical Materials (2026): e03769. https://doi.org/10.1002/adom.202503769</w:t>
      </w:r>
    </w:p>
    <w:p w14:paraId="620F1BD9" w14:textId="5DA4B5C0" w:rsidR="00CE16B7" w:rsidRDefault="00CE16B7" w:rsidP="00CE16B7">
      <w:pPr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>Contact: r.sahoo@leeds.ac.uk</w:t>
      </w:r>
    </w:p>
    <w:p w14:paraId="6390F561" w14:textId="77777777" w:rsidR="009D0A7A" w:rsidRPr="009D0A7A" w:rsidRDefault="009D0A7A" w:rsidP="009D0A7A">
      <w:pPr>
        <w:rPr>
          <w:rFonts w:ascii="Times New Roman" w:hAnsi="Times New Roman" w:cs="Times New Roman"/>
          <w:b/>
          <w:bCs/>
          <w:u w:val="single"/>
        </w:rPr>
      </w:pPr>
      <w:r w:rsidRPr="009D0A7A">
        <w:rPr>
          <w:rFonts w:ascii="Times New Roman" w:hAnsi="Times New Roman" w:cs="Times New Roman"/>
          <w:b/>
          <w:bCs/>
          <w:u w:val="single"/>
        </w:rPr>
        <w:t>PROJECT AND FUNDING INFORMATION</w:t>
      </w:r>
    </w:p>
    <w:p w14:paraId="5997B445" w14:textId="01C93E93" w:rsidR="00780FFA" w:rsidRDefault="00780FFA" w:rsidP="009D0A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15</w:t>
      </w:r>
      <w:r w:rsidRPr="00780FF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August 2022- 14</w:t>
      </w:r>
      <w:r w:rsidRPr="00780FF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August 2027</w:t>
      </w:r>
    </w:p>
    <w:p w14:paraId="27F42B23" w14:textId="2179D2C6" w:rsidR="009D0A7A" w:rsidRPr="009D0A7A" w:rsidRDefault="009D0A7A" w:rsidP="009D0A7A">
      <w:pPr>
        <w:rPr>
          <w:rFonts w:ascii="Times New Roman" w:hAnsi="Times New Roman" w:cs="Times New Roman"/>
        </w:rPr>
      </w:pPr>
      <w:r w:rsidRPr="009D0A7A">
        <w:rPr>
          <w:rFonts w:ascii="Times New Roman" w:hAnsi="Times New Roman" w:cs="Times New Roman"/>
        </w:rPr>
        <w:t>Funding organisation: Engineering and Physical Sciences Research Council</w:t>
      </w:r>
      <w:r>
        <w:rPr>
          <w:rFonts w:ascii="Times New Roman" w:hAnsi="Times New Roman" w:cs="Times New Roman"/>
        </w:rPr>
        <w:t xml:space="preserve"> and </w:t>
      </w:r>
      <w:r w:rsidRPr="009D0A7A">
        <w:rPr>
          <w:rFonts w:ascii="Times New Roman" w:hAnsi="Times New Roman" w:cs="Times New Roman"/>
        </w:rPr>
        <w:t>Merck Performance Materials Ltd</w:t>
      </w:r>
      <w:r>
        <w:rPr>
          <w:rFonts w:ascii="Times New Roman" w:hAnsi="Times New Roman" w:cs="Times New Roman"/>
        </w:rPr>
        <w:t>.</w:t>
      </w:r>
    </w:p>
    <w:p w14:paraId="5A391F74" w14:textId="14BDBFEF" w:rsidR="009D0A7A" w:rsidRDefault="009D0A7A" w:rsidP="00CE16B7">
      <w:pPr>
        <w:rPr>
          <w:rFonts w:ascii="Times New Roman" w:hAnsi="Times New Roman" w:cs="Times New Roman"/>
          <w:b/>
          <w:bCs/>
          <w:u w:val="single"/>
        </w:rPr>
      </w:pPr>
      <w:r w:rsidRPr="009D0A7A">
        <w:rPr>
          <w:rFonts w:ascii="Times New Roman" w:hAnsi="Times New Roman" w:cs="Times New Roman"/>
        </w:rPr>
        <w:t>Grant no.:</w:t>
      </w:r>
      <w:r>
        <w:rPr>
          <w:rFonts w:ascii="Times New Roman" w:hAnsi="Times New Roman" w:cs="Times New Roman"/>
        </w:rPr>
        <w:t xml:space="preserve"> </w:t>
      </w:r>
      <w:r w:rsidRPr="009D0A7A">
        <w:rPr>
          <w:rFonts w:ascii="Times New Roman" w:hAnsi="Times New Roman" w:cs="Times New Roman"/>
        </w:rPr>
        <w:t>EP/V054724/1</w:t>
      </w:r>
    </w:p>
    <w:p w14:paraId="1AD2D4E8" w14:textId="5C664385" w:rsidR="00CE16B7" w:rsidRPr="00CE16B7" w:rsidRDefault="00CE16B7" w:rsidP="00CE16B7">
      <w:pPr>
        <w:rPr>
          <w:rFonts w:ascii="Times New Roman" w:hAnsi="Times New Roman" w:cs="Times New Roman"/>
          <w:b/>
          <w:bCs/>
          <w:u w:val="single"/>
        </w:rPr>
      </w:pPr>
      <w:r w:rsidRPr="00CE16B7">
        <w:rPr>
          <w:rFonts w:ascii="Times New Roman" w:hAnsi="Times New Roman" w:cs="Times New Roman"/>
          <w:b/>
          <w:bCs/>
          <w:u w:val="single"/>
        </w:rPr>
        <w:t>CONTENTS</w:t>
      </w:r>
    </w:p>
    <w:p w14:paraId="67609AE9" w14:textId="03D29BE6" w:rsidR="00966108" w:rsidRPr="00966108" w:rsidRDefault="00966108" w:rsidP="00CE16B7">
      <w:pPr>
        <w:rPr>
          <w:rFonts w:ascii="Times New Roman" w:hAnsi="Times New Roman" w:cs="Times New Roman"/>
        </w:rPr>
      </w:pPr>
      <w:r w:rsidRPr="00966108">
        <w:rPr>
          <w:rFonts w:ascii="Times New Roman" w:hAnsi="Times New Roman" w:cs="Times New Roman"/>
        </w:rPr>
        <w:t>Files include</w:t>
      </w:r>
    </w:p>
    <w:p w14:paraId="1D7FD507" w14:textId="5C39C2B3" w:rsidR="00966108" w:rsidRPr="00966108" w:rsidRDefault="00966108" w:rsidP="00966108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</w:rPr>
      </w:pPr>
      <w:r w:rsidRPr="00966108">
        <w:rPr>
          <w:rFonts w:ascii="Times New Roman" w:hAnsi="Times New Roman" w:cs="Times New Roman"/>
        </w:rPr>
        <w:t xml:space="preserve">All the POM images shown in the main manuscript and the supplementary information </w:t>
      </w:r>
    </w:p>
    <w:p w14:paraId="29F78A33" w14:textId="4D8FC4EA" w:rsidR="00966108" w:rsidRPr="00966108" w:rsidRDefault="00966108" w:rsidP="00966108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</w:rPr>
      </w:pPr>
      <w:r w:rsidRPr="00966108">
        <w:rPr>
          <w:rFonts w:ascii="Times New Roman" w:hAnsi="Times New Roman" w:cs="Times New Roman"/>
        </w:rPr>
        <w:t>The data shown in Figure 2(b), FigureS2</w:t>
      </w:r>
      <w:r w:rsidR="009835E5">
        <w:rPr>
          <w:rFonts w:ascii="Times New Roman" w:hAnsi="Times New Roman" w:cs="Times New Roman"/>
        </w:rPr>
        <w:t xml:space="preserve"> </w:t>
      </w:r>
      <w:r w:rsidRPr="00966108">
        <w:rPr>
          <w:rFonts w:ascii="Times New Roman" w:hAnsi="Times New Roman" w:cs="Times New Roman"/>
        </w:rPr>
        <w:t>(</w:t>
      </w:r>
      <w:proofErr w:type="spellStart"/>
      <w:r w:rsidR="009835E5">
        <w:rPr>
          <w:rFonts w:ascii="Times New Roman" w:hAnsi="Times New Roman" w:cs="Times New Roman"/>
        </w:rPr>
        <w:t>a,b</w:t>
      </w:r>
      <w:proofErr w:type="spellEnd"/>
      <w:r w:rsidRPr="00966108">
        <w:rPr>
          <w:rFonts w:ascii="Times New Roman" w:hAnsi="Times New Roman" w:cs="Times New Roman"/>
        </w:rPr>
        <w:t>) and FigureS3 (c)</w:t>
      </w:r>
    </w:p>
    <w:p w14:paraId="2F481A8E" w14:textId="77777777" w:rsidR="00966108" w:rsidRDefault="00966108" w:rsidP="00966108">
      <w:pPr>
        <w:pStyle w:val="ListParagraph"/>
        <w:ind w:left="426"/>
        <w:rPr>
          <w:rFonts w:ascii="Times New Roman" w:hAnsi="Times New Roman" w:cs="Times New Roman"/>
        </w:rPr>
      </w:pPr>
    </w:p>
    <w:p w14:paraId="4ADE7F21" w14:textId="573E185D" w:rsidR="00966108" w:rsidRDefault="00CE16B7" w:rsidP="00CE16B7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966108">
        <w:rPr>
          <w:rFonts w:ascii="Times New Roman" w:hAnsi="Times New Roman" w:cs="Times New Roman"/>
        </w:rPr>
        <w:lastRenderedPageBreak/>
        <w:t>Figure1.</w:t>
      </w:r>
      <w:r w:rsidR="00D97BDE">
        <w:rPr>
          <w:rFonts w:ascii="Times New Roman" w:hAnsi="Times New Roman" w:cs="Times New Roman"/>
        </w:rPr>
        <w:t>jpg</w:t>
      </w:r>
      <w:r w:rsidRPr="00966108">
        <w:rPr>
          <w:rFonts w:ascii="Times New Roman" w:hAnsi="Times New Roman" w:cs="Times New Roman"/>
        </w:rPr>
        <w:t>: Polarized optical microscope (POM) images of the two-dimensional periodic defect patterns induced in the N</w:t>
      </w:r>
      <w:r w:rsidRPr="00966108">
        <w:rPr>
          <w:rFonts w:ascii="Times New Roman" w:hAnsi="Times New Roman" w:cs="Times New Roman"/>
          <w:vertAlign w:val="subscript"/>
        </w:rPr>
        <w:t>F</w:t>
      </w:r>
      <w:r w:rsidRPr="00966108">
        <w:rPr>
          <w:rFonts w:ascii="Times New Roman" w:hAnsi="Times New Roman" w:cs="Times New Roman"/>
        </w:rPr>
        <w:t xml:space="preserve"> phase upon the application of an electric field. The measurement is done at T= 24 </w:t>
      </w:r>
      <w:proofErr w:type="spellStart"/>
      <w:r w:rsidRPr="00966108">
        <w:rPr>
          <w:rFonts w:ascii="Times New Roman" w:hAnsi="Times New Roman" w:cs="Times New Roman"/>
        </w:rPr>
        <w:t>deg</w:t>
      </w:r>
      <w:proofErr w:type="spellEnd"/>
      <w:r w:rsidRPr="00966108">
        <w:rPr>
          <w:rFonts w:ascii="Times New Roman" w:hAnsi="Times New Roman" w:cs="Times New Roman"/>
        </w:rPr>
        <w:t xml:space="preserve"> c, and by varying the field parameters. </w:t>
      </w:r>
    </w:p>
    <w:p w14:paraId="3DBEEDF4" w14:textId="30F21BF9" w:rsidR="00CE16B7" w:rsidRPr="00966108" w:rsidRDefault="00CE16B7" w:rsidP="00CE16B7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966108">
        <w:rPr>
          <w:rFonts w:ascii="Times New Roman" w:hAnsi="Times New Roman" w:cs="Times New Roman"/>
        </w:rPr>
        <w:t>Figure2a.</w:t>
      </w:r>
      <w:r w:rsidR="00D97BDE">
        <w:rPr>
          <w:rFonts w:ascii="Times New Roman" w:hAnsi="Times New Roman" w:cs="Times New Roman"/>
        </w:rPr>
        <w:t>jpg</w:t>
      </w:r>
      <w:r w:rsidRPr="00966108">
        <w:rPr>
          <w:rFonts w:ascii="Times New Roman" w:hAnsi="Times New Roman" w:cs="Times New Roman"/>
        </w:rPr>
        <w:t xml:space="preserve">: </w:t>
      </w:r>
      <w:r w:rsidR="00966108">
        <w:rPr>
          <w:rFonts w:ascii="Times New Roman" w:hAnsi="Times New Roman" w:cs="Times New Roman"/>
        </w:rPr>
        <w:t xml:space="preserve">POM </w:t>
      </w:r>
      <w:r w:rsidRPr="00966108">
        <w:rPr>
          <w:rFonts w:ascii="Times New Roman" w:hAnsi="Times New Roman" w:cs="Times New Roman"/>
        </w:rPr>
        <w:t xml:space="preserve">images of the periodic defect patterns obtained at 6 V, while varying the applied frequency. </w:t>
      </w:r>
    </w:p>
    <w:p w14:paraId="2FA15D58" w14:textId="2913D71C" w:rsidR="00CE16B7" w:rsidRPr="00CE16B7" w:rsidRDefault="00CE16B7" w:rsidP="00CE16B7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 xml:space="preserve">Figure2b.xlsx: Applied frequency (x-axis) vs periodicity (y-axis) at fixed voltage of 6 V. Inset of the figure shows the applied voltage (x-axis) vs periodicity (y-axis) at 5 kHz.  </w:t>
      </w:r>
    </w:p>
    <w:p w14:paraId="326ACC22" w14:textId="2E2B9687" w:rsidR="00CE16B7" w:rsidRPr="00CE16B7" w:rsidRDefault="00CE16B7" w:rsidP="00CE16B7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>Figure3.</w:t>
      </w:r>
      <w:r w:rsidR="00D97BDE">
        <w:rPr>
          <w:rFonts w:ascii="Times New Roman" w:hAnsi="Times New Roman" w:cs="Times New Roman"/>
        </w:rPr>
        <w:t>jpg</w:t>
      </w:r>
      <w:r w:rsidRPr="00CE16B7">
        <w:rPr>
          <w:rFonts w:ascii="Times New Roman" w:hAnsi="Times New Roman" w:cs="Times New Roman"/>
        </w:rPr>
        <w:t xml:space="preserve">: </w:t>
      </w:r>
      <w:r w:rsidR="000B1D36">
        <w:rPr>
          <w:rFonts w:ascii="Times New Roman" w:hAnsi="Times New Roman" w:cs="Times New Roman"/>
        </w:rPr>
        <w:t>POM</w:t>
      </w:r>
      <w:r w:rsidRPr="00CE16B7">
        <w:rPr>
          <w:rFonts w:ascii="Times New Roman" w:hAnsi="Times New Roman" w:cs="Times New Roman"/>
        </w:rPr>
        <w:t xml:space="preserve"> images of the periodic defect patterns without </w:t>
      </w:r>
      <w:r w:rsidR="000B1D36">
        <w:rPr>
          <w:rFonts w:ascii="Times New Roman" w:hAnsi="Times New Roman" w:cs="Times New Roman"/>
        </w:rPr>
        <w:t>and</w:t>
      </w:r>
      <w:r w:rsidRPr="00CE16B7">
        <w:rPr>
          <w:rFonts w:ascii="Times New Roman" w:hAnsi="Times New Roman" w:cs="Times New Roman"/>
        </w:rPr>
        <w:t xml:space="preserve"> with the retardation plate. </w:t>
      </w:r>
      <w:r w:rsidR="000B1D36">
        <w:rPr>
          <w:rFonts w:ascii="Times New Roman" w:hAnsi="Times New Roman" w:cs="Times New Roman"/>
        </w:rPr>
        <w:t>A</w:t>
      </w:r>
      <w:r w:rsidRPr="00CE16B7">
        <w:rPr>
          <w:rFonts w:ascii="Times New Roman" w:hAnsi="Times New Roman" w:cs="Times New Roman"/>
        </w:rPr>
        <w:t xml:space="preserve">dditional domain features </w:t>
      </w:r>
      <w:r w:rsidR="000B1D36">
        <w:rPr>
          <w:rFonts w:ascii="Times New Roman" w:hAnsi="Times New Roman" w:cs="Times New Roman"/>
        </w:rPr>
        <w:t xml:space="preserve">observed </w:t>
      </w:r>
      <w:r w:rsidRPr="00CE16B7">
        <w:rPr>
          <w:rFonts w:ascii="Times New Roman" w:hAnsi="Times New Roman" w:cs="Times New Roman"/>
        </w:rPr>
        <w:t xml:space="preserve">under varied voltages while the frequency is fixed at 3 kHz. </w:t>
      </w:r>
    </w:p>
    <w:p w14:paraId="1F8E6E41" w14:textId="7281F416" w:rsidR="00CE16B7" w:rsidRPr="00CE16B7" w:rsidRDefault="00CE16B7" w:rsidP="00CE16B7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>Figure5.</w:t>
      </w:r>
      <w:r w:rsidR="00D97BDE">
        <w:rPr>
          <w:rFonts w:ascii="Times New Roman" w:hAnsi="Times New Roman" w:cs="Times New Roman"/>
        </w:rPr>
        <w:t>jpg</w:t>
      </w:r>
      <w:r w:rsidRPr="00CE16B7">
        <w:rPr>
          <w:rFonts w:ascii="Times New Roman" w:hAnsi="Times New Roman" w:cs="Times New Roman"/>
        </w:rPr>
        <w:t>: POM images of periodic phase arrays formed after exposure through the N</w:t>
      </w:r>
      <w:r w:rsidRPr="000B1D36">
        <w:rPr>
          <w:rFonts w:ascii="Times New Roman" w:hAnsi="Times New Roman" w:cs="Times New Roman"/>
          <w:vertAlign w:val="subscript"/>
        </w:rPr>
        <w:t>F</w:t>
      </w:r>
      <w:r w:rsidRPr="00CE16B7">
        <w:rPr>
          <w:rFonts w:ascii="Times New Roman" w:hAnsi="Times New Roman" w:cs="Times New Roman"/>
        </w:rPr>
        <w:t xml:space="preserve"> photomask. </w:t>
      </w:r>
    </w:p>
    <w:p w14:paraId="782CC9EB" w14:textId="53082D03" w:rsidR="000A0F02" w:rsidRDefault="00CE16B7" w:rsidP="00CE16B7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0A0F02">
        <w:rPr>
          <w:rFonts w:ascii="Times New Roman" w:hAnsi="Times New Roman" w:cs="Times New Roman"/>
        </w:rPr>
        <w:t>Figure6.</w:t>
      </w:r>
      <w:r w:rsidR="00D97BDE">
        <w:rPr>
          <w:rFonts w:ascii="Times New Roman" w:hAnsi="Times New Roman" w:cs="Times New Roman"/>
        </w:rPr>
        <w:t>jpg</w:t>
      </w:r>
      <w:r w:rsidRPr="000A0F02">
        <w:rPr>
          <w:rFonts w:ascii="Times New Roman" w:hAnsi="Times New Roman" w:cs="Times New Roman"/>
        </w:rPr>
        <w:t>. Images of the transmitted light captured using a beam profiler</w:t>
      </w:r>
      <w:r w:rsidR="000A0F02">
        <w:rPr>
          <w:rFonts w:ascii="Times New Roman" w:hAnsi="Times New Roman" w:cs="Times New Roman"/>
        </w:rPr>
        <w:t>.</w:t>
      </w:r>
    </w:p>
    <w:p w14:paraId="03736373" w14:textId="360D2DBE" w:rsidR="00CE16B7" w:rsidRPr="00CE16B7" w:rsidRDefault="00CE16B7" w:rsidP="0088242E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>FigureS1.</w:t>
      </w:r>
      <w:r w:rsidR="00D97BDE">
        <w:rPr>
          <w:rFonts w:ascii="Times New Roman" w:hAnsi="Times New Roman" w:cs="Times New Roman"/>
        </w:rPr>
        <w:t>jpg</w:t>
      </w:r>
      <w:r w:rsidRPr="00CE16B7">
        <w:rPr>
          <w:rFonts w:ascii="Times New Roman" w:hAnsi="Times New Roman" w:cs="Times New Roman"/>
        </w:rPr>
        <w:t xml:space="preserve">: </w:t>
      </w:r>
      <w:r w:rsidR="000A0F02">
        <w:rPr>
          <w:rFonts w:ascii="Times New Roman" w:hAnsi="Times New Roman" w:cs="Times New Roman"/>
        </w:rPr>
        <w:t>N</w:t>
      </w:r>
      <w:r w:rsidR="000A0F02" w:rsidRPr="000A0F02">
        <w:rPr>
          <w:rFonts w:ascii="Times New Roman" w:hAnsi="Times New Roman" w:cs="Times New Roman"/>
          <w:vertAlign w:val="subscript"/>
        </w:rPr>
        <w:t>F</w:t>
      </w:r>
      <w:r w:rsidR="000A0F02">
        <w:rPr>
          <w:rFonts w:ascii="Times New Roman" w:hAnsi="Times New Roman" w:cs="Times New Roman"/>
        </w:rPr>
        <w:t xml:space="preserve"> phase texture</w:t>
      </w:r>
    </w:p>
    <w:p w14:paraId="410CA356" w14:textId="78384268" w:rsidR="00CE16B7" w:rsidRPr="00CE16B7" w:rsidRDefault="00CE16B7" w:rsidP="0088242E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CE16B7">
        <w:rPr>
          <w:rFonts w:ascii="Times New Roman" w:hAnsi="Times New Roman" w:cs="Times New Roman"/>
        </w:rPr>
        <w:t>FigureS2_</w:t>
      </w:r>
      <w:r w:rsidR="00D97BDE">
        <w:rPr>
          <w:rFonts w:ascii="Times New Roman" w:hAnsi="Times New Roman" w:cs="Times New Roman"/>
        </w:rPr>
        <w:t>c-e</w:t>
      </w:r>
      <w:r w:rsidRPr="00CE16B7">
        <w:rPr>
          <w:rFonts w:ascii="Times New Roman" w:hAnsi="Times New Roman" w:cs="Times New Roman"/>
        </w:rPr>
        <w:t>: POM images of periodic defect patterns obtained for different cell gaps, d=4 µm</w:t>
      </w:r>
      <w:r w:rsidR="00D97BDE">
        <w:rPr>
          <w:rFonts w:ascii="Times New Roman" w:hAnsi="Times New Roman" w:cs="Times New Roman"/>
        </w:rPr>
        <w:t xml:space="preserve">, 7 </w:t>
      </w:r>
      <w:r w:rsidR="00D97BDE" w:rsidRPr="00CE16B7">
        <w:rPr>
          <w:rFonts w:ascii="Times New Roman" w:hAnsi="Times New Roman" w:cs="Times New Roman"/>
        </w:rPr>
        <w:t>µm</w:t>
      </w:r>
      <w:r w:rsidR="00D97BDE">
        <w:rPr>
          <w:rFonts w:ascii="Times New Roman" w:hAnsi="Times New Roman" w:cs="Times New Roman"/>
        </w:rPr>
        <w:t xml:space="preserve"> </w:t>
      </w:r>
      <w:r w:rsidRPr="00CE16B7">
        <w:rPr>
          <w:rFonts w:ascii="Times New Roman" w:hAnsi="Times New Roman" w:cs="Times New Roman"/>
        </w:rPr>
        <w:t xml:space="preserve">and 10 µm. </w:t>
      </w:r>
    </w:p>
    <w:p w14:paraId="7BA8DAAD" w14:textId="4ACC5DC5" w:rsidR="00F57FE1" w:rsidRDefault="00CE16B7" w:rsidP="0088242E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F57FE1">
        <w:rPr>
          <w:rFonts w:ascii="Times New Roman" w:hAnsi="Times New Roman" w:cs="Times New Roman"/>
        </w:rPr>
        <w:t>FigureS2</w:t>
      </w:r>
      <w:r w:rsidR="00D97BDE">
        <w:rPr>
          <w:rFonts w:ascii="Times New Roman" w:hAnsi="Times New Roman" w:cs="Times New Roman"/>
        </w:rPr>
        <w:t>a,b</w:t>
      </w:r>
      <w:r w:rsidRPr="00F57FE1">
        <w:rPr>
          <w:rFonts w:ascii="Times New Roman" w:hAnsi="Times New Roman" w:cs="Times New Roman"/>
        </w:rPr>
        <w:t>.xlsx: Amplitude of the applied voltage (x-axis) vs periodicity (y-axis) for different cell gaps, d=</w:t>
      </w:r>
      <w:r w:rsidR="00D97BDE" w:rsidRPr="00CE16B7">
        <w:rPr>
          <w:rFonts w:ascii="Times New Roman" w:hAnsi="Times New Roman" w:cs="Times New Roman"/>
        </w:rPr>
        <w:t>4 µm</w:t>
      </w:r>
      <w:r w:rsidR="00D97BDE">
        <w:rPr>
          <w:rFonts w:ascii="Times New Roman" w:hAnsi="Times New Roman" w:cs="Times New Roman"/>
        </w:rPr>
        <w:t xml:space="preserve">, 7 </w:t>
      </w:r>
      <w:r w:rsidR="00D97BDE" w:rsidRPr="00CE16B7">
        <w:rPr>
          <w:rFonts w:ascii="Times New Roman" w:hAnsi="Times New Roman" w:cs="Times New Roman"/>
        </w:rPr>
        <w:t>µm</w:t>
      </w:r>
      <w:r w:rsidR="00D97BDE">
        <w:rPr>
          <w:rFonts w:ascii="Times New Roman" w:hAnsi="Times New Roman" w:cs="Times New Roman"/>
        </w:rPr>
        <w:t xml:space="preserve"> </w:t>
      </w:r>
      <w:r w:rsidR="00D97BDE" w:rsidRPr="00CE16B7">
        <w:rPr>
          <w:rFonts w:ascii="Times New Roman" w:hAnsi="Times New Roman" w:cs="Times New Roman"/>
        </w:rPr>
        <w:t>and 10 µm</w:t>
      </w:r>
      <w:r w:rsidRPr="00F57FE1">
        <w:rPr>
          <w:rFonts w:ascii="Times New Roman" w:hAnsi="Times New Roman" w:cs="Times New Roman"/>
        </w:rPr>
        <w:t xml:space="preserve">. </w:t>
      </w:r>
    </w:p>
    <w:p w14:paraId="6C4439DB" w14:textId="77777777" w:rsidR="00F57FE1" w:rsidRDefault="00CE16B7" w:rsidP="0088242E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F57FE1">
        <w:rPr>
          <w:rFonts w:ascii="Times New Roman" w:hAnsi="Times New Roman" w:cs="Times New Roman"/>
        </w:rPr>
        <w:t>FigureS3_a,b: POM images of periodic defect patterns in the N</w:t>
      </w:r>
      <w:r w:rsidRPr="00F57FE1">
        <w:rPr>
          <w:rFonts w:ascii="Times New Roman" w:hAnsi="Times New Roman" w:cs="Times New Roman"/>
          <w:vertAlign w:val="subscript"/>
        </w:rPr>
        <w:t>F</w:t>
      </w:r>
      <w:r w:rsidRPr="00F57FE1">
        <w:rPr>
          <w:rFonts w:ascii="Times New Roman" w:hAnsi="Times New Roman" w:cs="Times New Roman"/>
        </w:rPr>
        <w:t xml:space="preserve"> phase of (a) FNLC-919 and (b) M5. </w:t>
      </w:r>
    </w:p>
    <w:p w14:paraId="43A0DE12" w14:textId="77777777" w:rsidR="006C2EFB" w:rsidRPr="006C2EFB" w:rsidRDefault="00CE16B7" w:rsidP="00CE16B7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u w:val="single"/>
        </w:rPr>
      </w:pPr>
      <w:r w:rsidRPr="006C2EFB">
        <w:rPr>
          <w:rFonts w:ascii="Times New Roman" w:hAnsi="Times New Roman" w:cs="Times New Roman"/>
        </w:rPr>
        <w:t xml:space="preserve">FigureS3c.xlsx: Amplitude of the applied voltage (x-axis) vs periodicity (y-axis) for both materials (FNLC-919 and M5). </w:t>
      </w:r>
    </w:p>
    <w:p w14:paraId="3FC00DC3" w14:textId="77777777" w:rsidR="006C2EFB" w:rsidRDefault="006C2EFB" w:rsidP="006C2EFB">
      <w:pPr>
        <w:pStyle w:val="ListParagraph"/>
        <w:ind w:left="426"/>
        <w:rPr>
          <w:rFonts w:ascii="Times New Roman" w:hAnsi="Times New Roman" w:cs="Times New Roman"/>
          <w:b/>
          <w:bCs/>
          <w:u w:val="single"/>
        </w:rPr>
      </w:pPr>
    </w:p>
    <w:p w14:paraId="294F0529" w14:textId="6D0938E6" w:rsidR="00303E8E" w:rsidRDefault="00303E8E" w:rsidP="00297991">
      <w:pPr>
        <w:pStyle w:val="ListParagraph"/>
        <w:ind w:left="425"/>
        <w:contextualSpacing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METHODS</w:t>
      </w:r>
    </w:p>
    <w:p w14:paraId="41F8428F" w14:textId="004880DC" w:rsidR="00303E8E" w:rsidRPr="00297991" w:rsidRDefault="00303E8E" w:rsidP="006C2EFB">
      <w:pPr>
        <w:pStyle w:val="ListParagraph"/>
        <w:ind w:left="426"/>
        <w:rPr>
          <w:rFonts w:ascii="Times New Roman" w:hAnsi="Times New Roman" w:cs="Times New Roman"/>
        </w:rPr>
      </w:pPr>
      <w:r w:rsidRPr="00297991">
        <w:rPr>
          <w:rFonts w:ascii="Times New Roman" w:hAnsi="Times New Roman" w:cs="Times New Roman"/>
        </w:rPr>
        <w:t xml:space="preserve">Details of </w:t>
      </w:r>
      <w:proofErr w:type="gramStart"/>
      <w:r w:rsidRPr="00297991">
        <w:rPr>
          <w:rFonts w:ascii="Times New Roman" w:hAnsi="Times New Roman" w:cs="Times New Roman"/>
        </w:rPr>
        <w:t>all of</w:t>
      </w:r>
      <w:proofErr w:type="gramEnd"/>
      <w:r w:rsidRPr="00297991">
        <w:rPr>
          <w:rFonts w:ascii="Times New Roman" w:hAnsi="Times New Roman" w:cs="Times New Roman"/>
        </w:rPr>
        <w:t xml:space="preserve"> the methods used to collect this data can be found in the associated publicatio</w:t>
      </w:r>
      <w:r w:rsidR="00297991" w:rsidRPr="00297991">
        <w:rPr>
          <w:rFonts w:ascii="Times New Roman" w:hAnsi="Times New Roman" w:cs="Times New Roman"/>
        </w:rPr>
        <w:t xml:space="preserve">n, </w:t>
      </w:r>
      <w:r w:rsidR="00297991" w:rsidRPr="00297991">
        <w:rPr>
          <w:rFonts w:ascii="Times New Roman" w:hAnsi="Times New Roman" w:cs="Times New Roman"/>
        </w:rPr>
        <w:t xml:space="preserve">“Optically Selective Photomask Based on Field-Induced Periodic Defect Arrays in Ferroelectric </w:t>
      </w:r>
      <w:proofErr w:type="spellStart"/>
      <w:r w:rsidR="00297991" w:rsidRPr="00297991">
        <w:rPr>
          <w:rFonts w:ascii="Times New Roman" w:hAnsi="Times New Roman" w:cs="Times New Roman"/>
        </w:rPr>
        <w:t>Nematics</w:t>
      </w:r>
      <w:proofErr w:type="spellEnd"/>
      <w:r w:rsidR="00297991" w:rsidRPr="00297991">
        <w:rPr>
          <w:rFonts w:ascii="Times New Roman" w:hAnsi="Times New Roman" w:cs="Times New Roman"/>
        </w:rPr>
        <w:t xml:space="preserve">.” </w:t>
      </w:r>
      <w:r w:rsidR="00297991" w:rsidRPr="00297991">
        <w:rPr>
          <w:rFonts w:ascii="Times New Roman" w:hAnsi="Times New Roman" w:cs="Times New Roman"/>
        </w:rPr>
        <w:t xml:space="preserve">Published in </w:t>
      </w:r>
      <w:r w:rsidR="00297991" w:rsidRPr="00297991">
        <w:rPr>
          <w:rFonts w:ascii="Times New Roman" w:hAnsi="Times New Roman" w:cs="Times New Roman"/>
        </w:rPr>
        <w:t xml:space="preserve">Advanced Optical Materials (2026): e03769. </w:t>
      </w:r>
    </w:p>
    <w:sectPr w:rsidR="00303E8E" w:rsidRPr="00297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49BD"/>
    <w:multiLevelType w:val="hybridMultilevel"/>
    <w:tmpl w:val="329E5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A5207"/>
    <w:multiLevelType w:val="hybridMultilevel"/>
    <w:tmpl w:val="441EA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3484E"/>
    <w:multiLevelType w:val="hybridMultilevel"/>
    <w:tmpl w:val="E4BE11FC"/>
    <w:lvl w:ilvl="0" w:tplc="6B88CD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46C3F"/>
    <w:multiLevelType w:val="hybridMultilevel"/>
    <w:tmpl w:val="03C01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86970">
    <w:abstractNumId w:val="2"/>
  </w:num>
  <w:num w:numId="2" w16cid:durableId="562374773">
    <w:abstractNumId w:val="3"/>
  </w:num>
  <w:num w:numId="3" w16cid:durableId="1195726260">
    <w:abstractNumId w:val="1"/>
  </w:num>
  <w:num w:numId="4" w16cid:durableId="70644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1"/>
    <w:rsid w:val="000A0F02"/>
    <w:rsid w:val="000B1D36"/>
    <w:rsid w:val="001F4571"/>
    <w:rsid w:val="00297991"/>
    <w:rsid w:val="002C6EC1"/>
    <w:rsid w:val="00303E8E"/>
    <w:rsid w:val="0042117B"/>
    <w:rsid w:val="004A3AA2"/>
    <w:rsid w:val="004C49DA"/>
    <w:rsid w:val="004E05AB"/>
    <w:rsid w:val="00651CB3"/>
    <w:rsid w:val="006C2EFB"/>
    <w:rsid w:val="00780FFA"/>
    <w:rsid w:val="0088242E"/>
    <w:rsid w:val="00966108"/>
    <w:rsid w:val="009835E5"/>
    <w:rsid w:val="009D0A7A"/>
    <w:rsid w:val="00B053B6"/>
    <w:rsid w:val="00C8487B"/>
    <w:rsid w:val="00CE16B7"/>
    <w:rsid w:val="00D97BDE"/>
    <w:rsid w:val="00DF6AC7"/>
    <w:rsid w:val="00F021EC"/>
    <w:rsid w:val="00F57FE1"/>
    <w:rsid w:val="00F6115D"/>
    <w:rsid w:val="00FB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9913"/>
  <w15:chartTrackingRefBased/>
  <w15:docId w15:val="{AD7928BA-D006-4294-86B7-2C532486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E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16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518/1777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EB3905992E54BBAD901A47ED1CA8C" ma:contentTypeVersion="18" ma:contentTypeDescription="Create a new document." ma:contentTypeScope="" ma:versionID="03bc7ff3d261b9269115ab92327f9b33">
  <xsd:schema xmlns:xsd="http://www.w3.org/2001/XMLSchema" xmlns:xs="http://www.w3.org/2001/XMLSchema" xmlns:p="http://schemas.microsoft.com/office/2006/metadata/properties" xmlns:ns2="1c66cb88-db77-4d42-9dc4-fb37066edc24" xmlns:ns3="7cf861dc-a431-4ef3-8baf-d03d54e74a07" targetNamespace="http://schemas.microsoft.com/office/2006/metadata/properties" ma:root="true" ma:fieldsID="283654d55d0e069f80b78e85b3a5a478" ns2:_="" ns3:_="">
    <xsd:import namespace="1c66cb88-db77-4d42-9dc4-fb37066edc24"/>
    <xsd:import namespace="7cf861dc-a431-4ef3-8baf-d03d54e74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6cb88-db77-4d42-9dc4-fb37066ed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861dc-a431-4ef3-8baf-d03d54e74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1ac723-6a7a-431d-b784-496353a11c74}" ma:internalName="TaxCatchAll" ma:showField="CatchAllData" ma:web="7cf861dc-a431-4ef3-8baf-d03d54e74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6cb88-db77-4d42-9dc4-fb37066edc24">
      <Terms xmlns="http://schemas.microsoft.com/office/infopath/2007/PartnerControls"/>
    </lcf76f155ced4ddcb4097134ff3c332f>
    <TaxCatchAll xmlns="7cf861dc-a431-4ef3-8baf-d03d54e74a07" xsi:nil="true"/>
  </documentManagement>
</p:properties>
</file>

<file path=customXml/itemProps1.xml><?xml version="1.0" encoding="utf-8"?>
<ds:datastoreItem xmlns:ds="http://schemas.openxmlformats.org/officeDocument/2006/customXml" ds:itemID="{88106440-06F9-4B2E-AD1D-9D54298FE9DA}"/>
</file>

<file path=customXml/itemProps2.xml><?xml version="1.0" encoding="utf-8"?>
<ds:datastoreItem xmlns:ds="http://schemas.openxmlformats.org/officeDocument/2006/customXml" ds:itemID="{5583E76F-639D-4A0F-B464-3576FC5713FA}"/>
</file>

<file path=customXml/itemProps3.xml><?xml version="1.0" encoding="utf-8"?>
<ds:datastoreItem xmlns:ds="http://schemas.openxmlformats.org/officeDocument/2006/customXml" ds:itemID="{BFD289BB-943B-4900-903C-1180118A4E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Rajalaxmi Sahoo</dc:creator>
  <cp:keywords/>
  <dc:description/>
  <cp:lastModifiedBy>Rajalaxmi Sahoo</cp:lastModifiedBy>
  <cp:revision>10</cp:revision>
  <dcterms:created xsi:type="dcterms:W3CDTF">2026-01-19T14:38:00Z</dcterms:created>
  <dcterms:modified xsi:type="dcterms:W3CDTF">2026-03-12T18:26:00Z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0x01010068AEB3905992E54BBAD901A47ED1CA8C</vt:lpwstr>
  </property>
</Properties>
</file>