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3FFB1" w14:textId="2028CA9D" w:rsidR="00282A11" w:rsidRPr="004F6CBD" w:rsidRDefault="004F6CBD">
      <w:pPr>
        <w:rPr>
          <w:lang w:val="de-DE"/>
        </w:rPr>
      </w:pPr>
      <w:r w:rsidRPr="004F6CBD">
        <w:rPr>
          <w:lang w:val="de-DE"/>
        </w:rPr>
        <w:t xml:space="preserve">Western </w:t>
      </w:r>
      <w:proofErr w:type="spellStart"/>
      <w:r w:rsidRPr="004F6CBD">
        <w:rPr>
          <w:lang w:val="de-DE"/>
        </w:rPr>
        <w:t>blot</w:t>
      </w:r>
      <w:proofErr w:type="spellEnd"/>
      <w:r w:rsidRPr="004F6CBD">
        <w:rPr>
          <w:lang w:val="de-DE"/>
        </w:rPr>
        <w:t xml:space="preserve"> </w:t>
      </w:r>
      <w:proofErr w:type="spellStart"/>
      <w:r w:rsidRPr="004F6CBD">
        <w:rPr>
          <w:lang w:val="de-DE"/>
        </w:rPr>
        <w:t>analysis</w:t>
      </w:r>
      <w:proofErr w:type="spellEnd"/>
      <w:r w:rsidRPr="004F6CBD">
        <w:rPr>
          <w:lang w:val="de-DE"/>
        </w:rPr>
        <w:t xml:space="preserve"> – </w:t>
      </w:r>
      <w:proofErr w:type="spellStart"/>
      <w:r w:rsidRPr="004F6CBD">
        <w:rPr>
          <w:lang w:val="de-DE"/>
        </w:rPr>
        <w:t>uncut</w:t>
      </w:r>
      <w:proofErr w:type="spellEnd"/>
      <w:r w:rsidRPr="004F6CBD">
        <w:rPr>
          <w:lang w:val="de-DE"/>
        </w:rPr>
        <w:t xml:space="preserve"> </w:t>
      </w:r>
      <w:proofErr w:type="spellStart"/>
      <w:r w:rsidRPr="004F6CBD">
        <w:rPr>
          <w:lang w:val="de-DE"/>
        </w:rPr>
        <w:t>gel</w:t>
      </w:r>
      <w:r>
        <w:rPr>
          <w:lang w:val="de-DE"/>
        </w:rPr>
        <w:t>s</w:t>
      </w:r>
      <w:proofErr w:type="spellEnd"/>
    </w:p>
    <w:p w14:paraId="0C8BF660" w14:textId="77777777" w:rsidR="004F6CBD" w:rsidRDefault="004F6CBD">
      <w:r>
        <w:rPr>
          <w:noProof/>
        </w:rPr>
        <w:drawing>
          <wp:inline distT="0" distB="0" distL="0" distR="0" wp14:anchorId="55CA106B" wp14:editId="5590A445">
            <wp:extent cx="4093210" cy="3352800"/>
            <wp:effectExtent l="0" t="0" r="254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 noCrop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21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E2077" w14:textId="77777777" w:rsidR="004F6CBD" w:rsidRDefault="004F6CBD">
      <w:r>
        <w:rPr>
          <w:noProof/>
        </w:rPr>
        <w:drawing>
          <wp:inline distT="0" distB="0" distL="0" distR="0" wp14:anchorId="7D038467" wp14:editId="0E1CC622">
            <wp:extent cx="4093210" cy="3352800"/>
            <wp:effectExtent l="0" t="0" r="254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21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6D439" w14:textId="57F1B456" w:rsidR="004F6CBD" w:rsidRDefault="004F6CBD">
      <w:r>
        <w:rPr>
          <w:noProof/>
        </w:rPr>
        <w:lastRenderedPageBreak/>
        <w:drawing>
          <wp:inline distT="0" distB="0" distL="0" distR="0" wp14:anchorId="667CBF48" wp14:editId="255B899F">
            <wp:extent cx="4093210" cy="3352800"/>
            <wp:effectExtent l="0" t="0" r="254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 noCrop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21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03622" w14:textId="3851946C" w:rsidR="004F6CBD" w:rsidRDefault="004F6CBD"/>
    <w:p w14:paraId="2CB7C26F" w14:textId="77777777" w:rsidR="004F6CBD" w:rsidRDefault="004F6CBD"/>
    <w:sectPr w:rsidR="004F6C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CBD"/>
    <w:rsid w:val="00282A11"/>
    <w:rsid w:val="00313464"/>
    <w:rsid w:val="004E35F1"/>
    <w:rsid w:val="004F6CBD"/>
    <w:rsid w:val="005203E9"/>
    <w:rsid w:val="005423C6"/>
    <w:rsid w:val="00657519"/>
    <w:rsid w:val="00750944"/>
    <w:rsid w:val="00881849"/>
    <w:rsid w:val="009532C9"/>
    <w:rsid w:val="00A7164A"/>
    <w:rsid w:val="00CD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C4368"/>
  <w15:chartTrackingRefBased/>
  <w15:docId w15:val="{4ABCD945-93B1-45CB-BD93-57612141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6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Ulamec</dc:creator>
  <cp:keywords/>
  <dc:description/>
  <cp:lastModifiedBy>Sabine Ulamec</cp:lastModifiedBy>
  <cp:revision>1</cp:revision>
  <dcterms:created xsi:type="dcterms:W3CDTF">2022-02-24T11:36:00Z</dcterms:created>
  <dcterms:modified xsi:type="dcterms:W3CDTF">2022-02-24T11:38:00Z</dcterms:modified>
</cp:coreProperties>
</file>