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F76C78" w14:textId="77777777" w:rsidR="00B65D50" w:rsidRPr="00631996" w:rsidRDefault="00C62223" w:rsidP="00B65D50">
      <w:pPr>
        <w:rPr>
          <w:rFonts w:asciiTheme="minorHAnsi" w:hAnsiTheme="minorHAnsi"/>
          <w:noProof/>
          <w:szCs w:val="24"/>
        </w:rPr>
      </w:pPr>
      <w:bookmarkStart w:id="0" w:name="_GoBack"/>
      <w:bookmarkEnd w:id="0"/>
      <w:r w:rsidRPr="00631996">
        <w:rPr>
          <w:rFonts w:asciiTheme="minorHAnsi" w:hAnsiTheme="minorHAnsi" w:cs="Helvetica"/>
          <w:noProof/>
          <w:szCs w:val="24"/>
          <w:lang w:val="en-US"/>
        </w:rPr>
        <w:drawing>
          <wp:anchor distT="0" distB="0" distL="114300" distR="114300" simplePos="0" relativeHeight="251658752" behindDoc="0" locked="0" layoutInCell="1" allowOverlap="1" wp14:anchorId="7BDBEDD3" wp14:editId="3F3FBF59">
            <wp:simplePos x="0" y="0"/>
            <wp:positionH relativeFrom="column">
              <wp:posOffset>4749800</wp:posOffset>
            </wp:positionH>
            <wp:positionV relativeFrom="paragraph">
              <wp:posOffset>-325120</wp:posOffset>
            </wp:positionV>
            <wp:extent cx="1663065" cy="476885"/>
            <wp:effectExtent l="0" t="0" r="0" b="0"/>
            <wp:wrapTight wrapText="bothSides">
              <wp:wrapPolygon edited="0">
                <wp:start x="0" y="0"/>
                <wp:lineTo x="0" y="20708"/>
                <wp:lineTo x="21113" y="20708"/>
                <wp:lineTo x="2111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63065" cy="4768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0920B9" w14:textId="77777777" w:rsidR="00B65D50" w:rsidRPr="00631996" w:rsidRDefault="00B65D50" w:rsidP="00B65D50">
      <w:pPr>
        <w:rPr>
          <w:rFonts w:asciiTheme="minorHAnsi" w:hAnsiTheme="minorHAnsi" w:cs="Arial"/>
          <w:szCs w:val="24"/>
        </w:rPr>
      </w:pPr>
    </w:p>
    <w:p w14:paraId="4A39069D" w14:textId="77777777" w:rsidR="00DA5163" w:rsidRPr="00631996" w:rsidRDefault="00DA5163" w:rsidP="00DA5163">
      <w:pPr>
        <w:spacing w:after="120"/>
        <w:jc w:val="center"/>
        <w:rPr>
          <w:rFonts w:asciiTheme="minorHAnsi" w:hAnsiTheme="minorHAnsi"/>
          <w:b/>
          <w:szCs w:val="24"/>
        </w:rPr>
      </w:pPr>
      <w:r w:rsidRPr="00631996">
        <w:rPr>
          <w:rFonts w:asciiTheme="minorHAnsi" w:hAnsiTheme="minorHAnsi"/>
          <w:b/>
          <w:szCs w:val="24"/>
        </w:rPr>
        <w:t>Information Sheet for Potential Participants</w:t>
      </w:r>
    </w:p>
    <w:p w14:paraId="5A1DD47A" w14:textId="77777777" w:rsidR="008B2AFF" w:rsidRPr="00212647" w:rsidRDefault="008B2AFF" w:rsidP="008B2AFF">
      <w:pPr>
        <w:spacing w:after="120"/>
        <w:jc w:val="center"/>
        <w:rPr>
          <w:rFonts w:asciiTheme="minorHAnsi" w:hAnsiTheme="minorHAnsi" w:cs="Arial"/>
          <w:b/>
          <w:szCs w:val="24"/>
        </w:rPr>
      </w:pPr>
      <w:r w:rsidRPr="00212647">
        <w:rPr>
          <w:rFonts w:asciiTheme="minorHAnsi" w:hAnsiTheme="minorHAnsi" w:cs="Arial"/>
          <w:b/>
          <w:szCs w:val="24"/>
        </w:rPr>
        <w:t xml:space="preserve">‘Living with Dying: </w:t>
      </w:r>
      <w:r w:rsidRPr="00212647">
        <w:rPr>
          <w:rFonts w:asciiTheme="minorHAnsi" w:hAnsiTheme="minorHAnsi" w:cs="Arial"/>
          <w:b/>
        </w:rPr>
        <w:t>Everyday Cultures of Dying within Family Life in Britain, c.1900s-1950s’</w:t>
      </w:r>
    </w:p>
    <w:p w14:paraId="784AD297" w14:textId="26BA5390" w:rsidR="00DA5163" w:rsidRDefault="00DA5163" w:rsidP="00631996">
      <w:pPr>
        <w:spacing w:after="120"/>
        <w:jc w:val="center"/>
        <w:rPr>
          <w:rFonts w:asciiTheme="minorHAnsi" w:hAnsiTheme="minorHAnsi"/>
          <w:b/>
          <w:szCs w:val="24"/>
        </w:rPr>
      </w:pPr>
      <w:r w:rsidRPr="00631996">
        <w:rPr>
          <w:rFonts w:asciiTheme="minorHAnsi" w:hAnsiTheme="minorHAnsi"/>
          <w:b/>
          <w:szCs w:val="24"/>
        </w:rPr>
        <w:t>Researcher: Dr Laura King</w:t>
      </w:r>
    </w:p>
    <w:p w14:paraId="0BA7D32B" w14:textId="77777777" w:rsidR="008B2AFF" w:rsidRPr="00631996" w:rsidRDefault="008B2AFF" w:rsidP="00631996">
      <w:pPr>
        <w:spacing w:after="120"/>
        <w:jc w:val="center"/>
        <w:rPr>
          <w:rFonts w:asciiTheme="minorHAnsi" w:hAnsiTheme="minorHAnsi"/>
          <w:b/>
          <w:szCs w:val="24"/>
        </w:rPr>
      </w:pPr>
    </w:p>
    <w:p w14:paraId="2CE43B39" w14:textId="631EDB1A" w:rsidR="008B2AFF" w:rsidRDefault="008B2AFF" w:rsidP="00DA5163">
      <w:pPr>
        <w:spacing w:after="120"/>
        <w:rPr>
          <w:rFonts w:asciiTheme="minorHAnsi" w:hAnsiTheme="minorHAnsi" w:cs="Arial"/>
          <w:szCs w:val="24"/>
        </w:rPr>
      </w:pPr>
      <w:r w:rsidRPr="00212647">
        <w:rPr>
          <w:rFonts w:asciiTheme="minorHAnsi" w:hAnsiTheme="minorHAnsi" w:cs="Arial"/>
          <w:szCs w:val="24"/>
        </w:rPr>
        <w:t xml:space="preserve">This project seeks to investigate how families have experienced death and dying in twentieth-century Britain. </w:t>
      </w:r>
      <w:r>
        <w:rPr>
          <w:rFonts w:asciiTheme="minorHAnsi" w:hAnsiTheme="minorHAnsi" w:cs="Arial"/>
          <w:szCs w:val="24"/>
        </w:rPr>
        <w:t xml:space="preserve">This includes interviewing people today to talk to them about how families remember </w:t>
      </w:r>
      <w:r w:rsidRPr="00212647">
        <w:rPr>
          <w:rFonts w:asciiTheme="minorHAnsi" w:hAnsiTheme="minorHAnsi" w:cs="Arial"/>
          <w:szCs w:val="24"/>
        </w:rPr>
        <w:t>ancestors and relatives</w:t>
      </w:r>
      <w:r>
        <w:rPr>
          <w:rFonts w:asciiTheme="minorHAnsi" w:hAnsiTheme="minorHAnsi" w:cs="Arial"/>
          <w:szCs w:val="24"/>
        </w:rPr>
        <w:t xml:space="preserve"> who have died, as part of a broader conversation about what they know about their family’s history, going back to grandparents, parents and other older relatives. As part of this project, I am interviewing those who are actively researching their family histories, and their relatives.</w:t>
      </w:r>
    </w:p>
    <w:p w14:paraId="1F140BBF" w14:textId="04CB484B" w:rsidR="00DA5163" w:rsidRDefault="00631996" w:rsidP="00DA5163">
      <w:pPr>
        <w:spacing w:after="120"/>
        <w:rPr>
          <w:rFonts w:asciiTheme="minorHAnsi" w:hAnsiTheme="minorHAnsi"/>
          <w:szCs w:val="24"/>
        </w:rPr>
      </w:pPr>
      <w:r w:rsidRPr="00631996">
        <w:rPr>
          <w:rFonts w:asciiTheme="minorHAnsi" w:hAnsiTheme="minorHAnsi"/>
          <w:iCs/>
          <w:szCs w:val="24"/>
        </w:rPr>
        <w:t xml:space="preserve">You are being invited to take part in this research project. Before you decide it is important for you to understand why the research is being done and what it will involve. Please take time to read the following information carefully and discuss it with others if you wish. Ask me if there is anything that is not clear or if you would like more information. Take time to decide whether or not you wish to take part. </w:t>
      </w:r>
      <w:r w:rsidR="00DA5163" w:rsidRPr="00631996">
        <w:rPr>
          <w:rFonts w:asciiTheme="minorHAnsi" w:hAnsiTheme="minorHAnsi"/>
          <w:szCs w:val="24"/>
        </w:rPr>
        <w:t>Your participation would be entirely voluntary and you would be free to withdraw</w:t>
      </w:r>
      <w:r w:rsidR="001820A8">
        <w:rPr>
          <w:rFonts w:asciiTheme="minorHAnsi" w:hAnsiTheme="minorHAnsi"/>
          <w:szCs w:val="24"/>
        </w:rPr>
        <w:t>, or change the conditions of your participation,</w:t>
      </w:r>
      <w:r w:rsidR="00DA5163" w:rsidRPr="00631996">
        <w:rPr>
          <w:rFonts w:asciiTheme="minorHAnsi" w:hAnsiTheme="minorHAnsi"/>
          <w:szCs w:val="24"/>
        </w:rPr>
        <w:t xml:space="preserve"> at any point, without need for any explanation. </w:t>
      </w:r>
      <w:r w:rsidR="006C7DBD">
        <w:rPr>
          <w:rFonts w:asciiTheme="minorHAnsi" w:hAnsiTheme="minorHAnsi"/>
          <w:szCs w:val="24"/>
        </w:rPr>
        <w:t>Thank you for considering taking part.</w:t>
      </w:r>
    </w:p>
    <w:p w14:paraId="31C86118" w14:textId="77777777" w:rsidR="008B2AFF" w:rsidRPr="00631996" w:rsidRDefault="008B2AFF" w:rsidP="00DA5163">
      <w:pPr>
        <w:spacing w:after="120"/>
        <w:rPr>
          <w:rFonts w:asciiTheme="minorHAnsi" w:hAnsiTheme="minorHAnsi"/>
          <w:szCs w:val="24"/>
        </w:rPr>
      </w:pPr>
    </w:p>
    <w:p w14:paraId="21AEC0EA" w14:textId="77777777" w:rsidR="008B2AFF" w:rsidRDefault="008B2AFF" w:rsidP="00DA5163">
      <w:pPr>
        <w:spacing w:after="120"/>
        <w:rPr>
          <w:rFonts w:asciiTheme="minorHAnsi" w:hAnsiTheme="minorHAnsi"/>
          <w:szCs w:val="24"/>
        </w:rPr>
      </w:pPr>
      <w:r>
        <w:rPr>
          <w:rFonts w:asciiTheme="minorHAnsi" w:hAnsiTheme="minorHAnsi"/>
          <w:szCs w:val="24"/>
          <w:u w:val="single"/>
        </w:rPr>
        <w:t>What would an interview involve?</w:t>
      </w:r>
      <w:r w:rsidR="00DA5163" w:rsidRPr="00631996">
        <w:rPr>
          <w:rFonts w:asciiTheme="minorHAnsi" w:hAnsiTheme="minorHAnsi"/>
          <w:szCs w:val="24"/>
        </w:rPr>
        <w:t xml:space="preserve"> </w:t>
      </w:r>
    </w:p>
    <w:p w14:paraId="1281F9FF" w14:textId="79B1DD19" w:rsidR="008B2AFF" w:rsidRDefault="00DA5163" w:rsidP="00DA5163">
      <w:pPr>
        <w:spacing w:after="120"/>
        <w:rPr>
          <w:rFonts w:asciiTheme="minorHAnsi" w:hAnsiTheme="minorHAnsi"/>
          <w:szCs w:val="24"/>
        </w:rPr>
      </w:pPr>
      <w:r w:rsidRPr="00631996">
        <w:rPr>
          <w:rFonts w:asciiTheme="minorHAnsi" w:hAnsiTheme="minorHAnsi"/>
          <w:szCs w:val="24"/>
        </w:rPr>
        <w:t xml:space="preserve">If you are happy to participate, I would like to make an appointment to conduct one or two interviews with you. The interview would take approximately one to two hours, and would be conducted in a location of your choosing. You can choose to be </w:t>
      </w:r>
      <w:r w:rsidR="008B2AFF">
        <w:rPr>
          <w:rFonts w:asciiTheme="minorHAnsi" w:hAnsiTheme="minorHAnsi"/>
          <w:szCs w:val="24"/>
        </w:rPr>
        <w:t xml:space="preserve">interviewed </w:t>
      </w:r>
      <w:r w:rsidRPr="00631996">
        <w:rPr>
          <w:rFonts w:asciiTheme="minorHAnsi" w:hAnsiTheme="minorHAnsi"/>
          <w:szCs w:val="24"/>
        </w:rPr>
        <w:t xml:space="preserve">alone, </w:t>
      </w:r>
      <w:r w:rsidR="008B2AFF">
        <w:rPr>
          <w:rFonts w:asciiTheme="minorHAnsi" w:hAnsiTheme="minorHAnsi"/>
          <w:szCs w:val="24"/>
        </w:rPr>
        <w:t>or</w:t>
      </w:r>
      <w:r w:rsidRPr="00631996">
        <w:rPr>
          <w:rFonts w:asciiTheme="minorHAnsi" w:hAnsiTheme="minorHAnsi"/>
          <w:szCs w:val="24"/>
        </w:rPr>
        <w:t xml:space="preserve"> if you would like someone else to attend the interview with </w:t>
      </w:r>
      <w:proofErr w:type="gramStart"/>
      <w:r w:rsidRPr="00631996">
        <w:rPr>
          <w:rFonts w:asciiTheme="minorHAnsi" w:hAnsiTheme="minorHAnsi"/>
          <w:szCs w:val="24"/>
        </w:rPr>
        <w:t>you, that</w:t>
      </w:r>
      <w:proofErr w:type="gramEnd"/>
      <w:r w:rsidRPr="00631996">
        <w:rPr>
          <w:rFonts w:asciiTheme="minorHAnsi" w:hAnsiTheme="minorHAnsi"/>
          <w:szCs w:val="24"/>
        </w:rPr>
        <w:t xml:space="preserve"> would of course be completely acceptable.</w:t>
      </w:r>
      <w:r w:rsidR="005B27D7" w:rsidRPr="00631996">
        <w:rPr>
          <w:rFonts w:asciiTheme="minorHAnsi" w:hAnsiTheme="minorHAnsi"/>
          <w:szCs w:val="24"/>
        </w:rPr>
        <w:t xml:space="preserve"> You can withdraw</w:t>
      </w:r>
      <w:r w:rsidR="001820A8">
        <w:rPr>
          <w:rFonts w:asciiTheme="minorHAnsi" w:hAnsiTheme="minorHAnsi"/>
          <w:szCs w:val="24"/>
        </w:rPr>
        <w:t xml:space="preserve"> </w:t>
      </w:r>
      <w:r w:rsidR="005B27D7" w:rsidRPr="00631996">
        <w:rPr>
          <w:rFonts w:asciiTheme="minorHAnsi" w:hAnsiTheme="minorHAnsi"/>
          <w:szCs w:val="24"/>
        </w:rPr>
        <w:t>from the study at any point,</w:t>
      </w:r>
      <w:r w:rsidR="001820A8">
        <w:rPr>
          <w:rFonts w:asciiTheme="minorHAnsi" w:hAnsiTheme="minorHAnsi"/>
          <w:szCs w:val="24"/>
        </w:rPr>
        <w:t xml:space="preserve"> or change the conditions of your participation,</w:t>
      </w:r>
      <w:r w:rsidR="001820A8" w:rsidRPr="00631996">
        <w:rPr>
          <w:rFonts w:asciiTheme="minorHAnsi" w:hAnsiTheme="minorHAnsi"/>
          <w:szCs w:val="24"/>
        </w:rPr>
        <w:t xml:space="preserve"> </w:t>
      </w:r>
      <w:r w:rsidR="005B27D7" w:rsidRPr="00631996">
        <w:rPr>
          <w:rFonts w:asciiTheme="minorHAnsi" w:hAnsiTheme="minorHAnsi"/>
          <w:szCs w:val="24"/>
        </w:rPr>
        <w:t>and can choose not to answer any questions.</w:t>
      </w:r>
      <w:r w:rsidRPr="00631996">
        <w:rPr>
          <w:rFonts w:asciiTheme="minorHAnsi" w:hAnsiTheme="minorHAnsi"/>
          <w:szCs w:val="24"/>
        </w:rPr>
        <w:t xml:space="preserve"> If you are happy, I would also like to make an audio recording of the interview.</w:t>
      </w:r>
      <w:r w:rsidR="00A00DEF" w:rsidRPr="00631996">
        <w:rPr>
          <w:rFonts w:asciiTheme="minorHAnsi" w:hAnsiTheme="minorHAnsi"/>
          <w:szCs w:val="24"/>
        </w:rPr>
        <w:t xml:space="preserve"> I will ask</w:t>
      </w:r>
      <w:r w:rsidR="006C7DBD">
        <w:rPr>
          <w:rFonts w:asciiTheme="minorHAnsi" w:hAnsiTheme="minorHAnsi"/>
          <w:szCs w:val="24"/>
        </w:rPr>
        <w:t xml:space="preserve"> open</w:t>
      </w:r>
      <w:r w:rsidR="00A00DEF" w:rsidRPr="00631996">
        <w:rPr>
          <w:rFonts w:asciiTheme="minorHAnsi" w:hAnsiTheme="minorHAnsi"/>
          <w:szCs w:val="24"/>
        </w:rPr>
        <w:t xml:space="preserve"> questions about your </w:t>
      </w:r>
      <w:r w:rsidR="008B2AFF">
        <w:rPr>
          <w:rFonts w:asciiTheme="minorHAnsi" w:hAnsiTheme="minorHAnsi"/>
          <w:szCs w:val="24"/>
        </w:rPr>
        <w:t>memories of different relatives, your knowledge or your family history, and your own family life when you were young.</w:t>
      </w:r>
    </w:p>
    <w:p w14:paraId="0D2B6F0B" w14:textId="77777777" w:rsidR="008B2AFF" w:rsidRDefault="008B2AFF" w:rsidP="00DA5163">
      <w:pPr>
        <w:spacing w:after="120"/>
        <w:rPr>
          <w:rFonts w:asciiTheme="minorHAnsi" w:hAnsiTheme="minorHAnsi"/>
          <w:szCs w:val="24"/>
        </w:rPr>
      </w:pPr>
    </w:p>
    <w:p w14:paraId="564FA19B" w14:textId="084ACFFC" w:rsidR="008B2AFF" w:rsidRPr="008B2AFF" w:rsidRDefault="008B2AFF" w:rsidP="00DA5163">
      <w:pPr>
        <w:spacing w:after="120"/>
        <w:rPr>
          <w:rFonts w:asciiTheme="minorHAnsi" w:hAnsiTheme="minorHAnsi"/>
          <w:szCs w:val="24"/>
          <w:u w:val="single"/>
        </w:rPr>
      </w:pPr>
      <w:r w:rsidRPr="008B2AFF">
        <w:rPr>
          <w:rFonts w:asciiTheme="minorHAnsi" w:hAnsiTheme="minorHAnsi"/>
          <w:szCs w:val="24"/>
          <w:u w:val="single"/>
        </w:rPr>
        <w:t xml:space="preserve">How do I </w:t>
      </w:r>
      <w:r>
        <w:rPr>
          <w:rFonts w:asciiTheme="minorHAnsi" w:hAnsiTheme="minorHAnsi"/>
          <w:szCs w:val="24"/>
          <w:u w:val="single"/>
        </w:rPr>
        <w:t>find out more</w:t>
      </w:r>
      <w:r w:rsidRPr="008B2AFF">
        <w:rPr>
          <w:rFonts w:asciiTheme="minorHAnsi" w:hAnsiTheme="minorHAnsi"/>
          <w:szCs w:val="24"/>
          <w:u w:val="single"/>
        </w:rPr>
        <w:t>?</w:t>
      </w:r>
    </w:p>
    <w:p w14:paraId="069F55C6" w14:textId="79C3D91A" w:rsidR="00DA5163" w:rsidRDefault="008B2AFF" w:rsidP="00DA5163">
      <w:pPr>
        <w:spacing w:after="120"/>
        <w:rPr>
          <w:rFonts w:asciiTheme="minorHAnsi" w:hAnsiTheme="minorHAnsi"/>
          <w:szCs w:val="24"/>
        </w:rPr>
      </w:pPr>
      <w:r>
        <w:rPr>
          <w:rFonts w:asciiTheme="minorHAnsi" w:hAnsiTheme="minorHAnsi"/>
          <w:szCs w:val="24"/>
        </w:rPr>
        <w:t xml:space="preserve">If you are interested in being interviewed, please contact me to find out more and make an appointment. </w:t>
      </w:r>
      <w:r w:rsidR="00DA5163" w:rsidRPr="00631996">
        <w:rPr>
          <w:rFonts w:asciiTheme="minorHAnsi" w:hAnsiTheme="minorHAnsi"/>
          <w:szCs w:val="24"/>
        </w:rPr>
        <w:t xml:space="preserve">Before the interview, I will give you some information about the research and we can discuss arrangements for the use of your interview by myself and other researchers. You will then sign a consent form to state that you understand and give consent to be interviewed with details of any restrictions you wish to impose on the storage and use of the information you provide. </w:t>
      </w:r>
      <w:r w:rsidR="006C7DBD">
        <w:rPr>
          <w:rFonts w:asciiTheme="minorHAnsi" w:hAnsiTheme="minorHAnsi"/>
          <w:szCs w:val="24"/>
        </w:rPr>
        <w:t xml:space="preserve">I will provide a copy of this information sheet and a consent form for you to keep. </w:t>
      </w:r>
      <w:r w:rsidR="00DA5163" w:rsidRPr="00631996">
        <w:rPr>
          <w:rFonts w:asciiTheme="minorHAnsi" w:hAnsiTheme="minorHAnsi"/>
          <w:szCs w:val="24"/>
        </w:rPr>
        <w:t>After the interview, we will again run through how the interview will be used, and you can ask questions at any stage throughout this process. If you have any questions before or after the interview, please feel free to contact me using the details at the bottom of this page.</w:t>
      </w:r>
    </w:p>
    <w:p w14:paraId="696CB5DA" w14:textId="77777777" w:rsidR="008B2AFF" w:rsidRDefault="008B2AFF" w:rsidP="00DA5163">
      <w:pPr>
        <w:spacing w:after="120"/>
        <w:rPr>
          <w:rFonts w:asciiTheme="minorHAnsi" w:hAnsiTheme="minorHAnsi"/>
          <w:szCs w:val="24"/>
        </w:rPr>
      </w:pPr>
    </w:p>
    <w:p w14:paraId="4FE4B88C" w14:textId="77777777" w:rsidR="008B4C82" w:rsidRDefault="008B4C82" w:rsidP="00DA5163">
      <w:pPr>
        <w:spacing w:after="120"/>
        <w:rPr>
          <w:rFonts w:asciiTheme="minorHAnsi" w:hAnsiTheme="minorHAnsi"/>
          <w:szCs w:val="24"/>
        </w:rPr>
      </w:pPr>
    </w:p>
    <w:p w14:paraId="1488A150" w14:textId="77777777" w:rsidR="008B4C82" w:rsidRPr="00631996" w:rsidRDefault="008B4C82" w:rsidP="00DA5163">
      <w:pPr>
        <w:spacing w:after="120"/>
        <w:rPr>
          <w:rFonts w:asciiTheme="minorHAnsi" w:hAnsiTheme="minorHAnsi"/>
          <w:szCs w:val="24"/>
        </w:rPr>
      </w:pPr>
    </w:p>
    <w:p w14:paraId="1122EDC2" w14:textId="15D0228D" w:rsidR="008B2AFF" w:rsidRDefault="008B2AFF" w:rsidP="00DA5163">
      <w:pPr>
        <w:spacing w:after="120"/>
        <w:rPr>
          <w:rFonts w:asciiTheme="minorHAnsi" w:hAnsiTheme="minorHAnsi"/>
          <w:szCs w:val="24"/>
        </w:rPr>
      </w:pPr>
      <w:r>
        <w:rPr>
          <w:rFonts w:asciiTheme="minorHAnsi" w:hAnsiTheme="minorHAnsi"/>
          <w:szCs w:val="24"/>
          <w:u w:val="single"/>
        </w:rPr>
        <w:lastRenderedPageBreak/>
        <w:t>How would my interview be stored?</w:t>
      </w:r>
      <w:r w:rsidR="00DA5163" w:rsidRPr="00631996">
        <w:rPr>
          <w:rFonts w:asciiTheme="minorHAnsi" w:hAnsiTheme="minorHAnsi"/>
          <w:szCs w:val="24"/>
        </w:rPr>
        <w:t xml:space="preserve"> </w:t>
      </w:r>
    </w:p>
    <w:p w14:paraId="27792C25" w14:textId="25675D20" w:rsidR="008B2AFF" w:rsidRDefault="008B2AFF" w:rsidP="00DA5163">
      <w:pPr>
        <w:spacing w:after="120"/>
        <w:rPr>
          <w:rFonts w:asciiTheme="minorHAnsi" w:hAnsiTheme="minorHAnsi"/>
          <w:szCs w:val="24"/>
        </w:rPr>
      </w:pPr>
      <w:r>
        <w:rPr>
          <w:rFonts w:asciiTheme="minorHAnsi" w:hAnsiTheme="minorHAnsi"/>
          <w:szCs w:val="24"/>
        </w:rPr>
        <w:t xml:space="preserve">After the interview, my research assistant will make a transcription of the interview. The </w:t>
      </w:r>
      <w:r w:rsidR="00DA5163" w:rsidRPr="00631996">
        <w:rPr>
          <w:rFonts w:asciiTheme="minorHAnsi" w:hAnsiTheme="minorHAnsi"/>
          <w:szCs w:val="24"/>
        </w:rPr>
        <w:t>audio recording and transcription of the interview will be stored in a secure location</w:t>
      </w:r>
      <w:r w:rsidR="006A6510">
        <w:rPr>
          <w:rFonts w:asciiTheme="minorHAnsi" w:hAnsiTheme="minorHAnsi"/>
          <w:szCs w:val="24"/>
        </w:rPr>
        <w:t xml:space="preserve">, only accessible to </w:t>
      </w:r>
      <w:proofErr w:type="gramStart"/>
      <w:r w:rsidR="006A6510">
        <w:rPr>
          <w:rFonts w:asciiTheme="minorHAnsi" w:hAnsiTheme="minorHAnsi"/>
          <w:szCs w:val="24"/>
        </w:rPr>
        <w:t>me and my assistant</w:t>
      </w:r>
      <w:proofErr w:type="gramEnd"/>
      <w:r w:rsidR="00DA5163" w:rsidRPr="00631996">
        <w:rPr>
          <w:rFonts w:asciiTheme="minorHAnsi" w:hAnsiTheme="minorHAnsi"/>
          <w:szCs w:val="24"/>
        </w:rPr>
        <w:t xml:space="preserve">. </w:t>
      </w:r>
      <w:r>
        <w:rPr>
          <w:rFonts w:asciiTheme="minorHAnsi" w:hAnsiTheme="minorHAnsi"/>
          <w:szCs w:val="24"/>
        </w:rPr>
        <w:t xml:space="preserve">If you wish, you can receive a copy of the audio recording of your interview. </w:t>
      </w:r>
    </w:p>
    <w:p w14:paraId="7543ED6D" w14:textId="32214B4C" w:rsidR="008B2AFF" w:rsidRDefault="008B2AFF" w:rsidP="00DA5163">
      <w:pPr>
        <w:spacing w:after="120"/>
        <w:rPr>
          <w:rFonts w:asciiTheme="minorHAnsi" w:hAnsiTheme="minorHAnsi"/>
          <w:szCs w:val="24"/>
        </w:rPr>
      </w:pPr>
      <w:r>
        <w:rPr>
          <w:rFonts w:asciiTheme="minorHAnsi" w:hAnsiTheme="minorHAnsi"/>
          <w:szCs w:val="24"/>
        </w:rPr>
        <w:t>Your personal details, such as your contact information, will be kept separately from your interview, in a locked filing cabinet and on the University of Leeds digital storage area. This information will only be seen by the researcher and research assistant, and will be kept confidential. At the end of the research project, in December 2018, with your permission, the interview recording and transcription will then be deposited in the University of Leeds research repository, for use by other bona fide researchers.</w:t>
      </w:r>
    </w:p>
    <w:p w14:paraId="66587CD9" w14:textId="77777777" w:rsidR="008B2AFF" w:rsidRDefault="008B2AFF" w:rsidP="00DA5163">
      <w:pPr>
        <w:spacing w:after="120"/>
        <w:rPr>
          <w:rFonts w:asciiTheme="minorHAnsi" w:hAnsiTheme="minorHAnsi"/>
          <w:szCs w:val="24"/>
        </w:rPr>
      </w:pPr>
    </w:p>
    <w:p w14:paraId="7781A1CB" w14:textId="21349CB4" w:rsidR="008B2AFF" w:rsidRPr="008B2AFF" w:rsidRDefault="008B2AFF" w:rsidP="00DA5163">
      <w:pPr>
        <w:spacing w:after="120"/>
        <w:rPr>
          <w:rFonts w:asciiTheme="minorHAnsi" w:hAnsiTheme="minorHAnsi"/>
          <w:szCs w:val="24"/>
          <w:u w:val="single"/>
        </w:rPr>
      </w:pPr>
      <w:r w:rsidRPr="008B2AFF">
        <w:rPr>
          <w:rFonts w:asciiTheme="minorHAnsi" w:hAnsiTheme="minorHAnsi"/>
          <w:szCs w:val="24"/>
          <w:u w:val="single"/>
        </w:rPr>
        <w:t>How will the information I provide be used?</w:t>
      </w:r>
    </w:p>
    <w:p w14:paraId="07D8BF6E" w14:textId="7A6FACD1" w:rsidR="008B2AFF" w:rsidRDefault="008B2AFF" w:rsidP="00DA5163">
      <w:pPr>
        <w:spacing w:after="120"/>
        <w:rPr>
          <w:rFonts w:asciiTheme="minorHAnsi" w:hAnsiTheme="minorHAnsi"/>
          <w:szCs w:val="24"/>
        </w:rPr>
      </w:pPr>
      <w:r>
        <w:rPr>
          <w:rFonts w:asciiTheme="minorHAnsi" w:hAnsiTheme="minorHAnsi"/>
          <w:szCs w:val="24"/>
        </w:rPr>
        <w:t>The conversation we have during the interview will be used as part of my research. This means I will use the information you provide and quotations from the interview in presentations, articles and academic publications based on the research. I will keep you updated about the outcomes of the research.</w:t>
      </w:r>
    </w:p>
    <w:p w14:paraId="42527EEC" w14:textId="77777777" w:rsidR="008B2AFF" w:rsidRDefault="008B2AFF" w:rsidP="00DA5163">
      <w:pPr>
        <w:spacing w:after="120"/>
        <w:rPr>
          <w:rFonts w:asciiTheme="minorHAnsi" w:hAnsiTheme="minorHAnsi"/>
          <w:szCs w:val="24"/>
        </w:rPr>
      </w:pPr>
    </w:p>
    <w:p w14:paraId="2762519A" w14:textId="01E15625" w:rsidR="008B2AFF" w:rsidRPr="008B2AFF" w:rsidRDefault="008B2AFF" w:rsidP="00DA5163">
      <w:pPr>
        <w:spacing w:after="120"/>
        <w:rPr>
          <w:rFonts w:asciiTheme="minorHAnsi" w:hAnsiTheme="minorHAnsi"/>
          <w:szCs w:val="24"/>
          <w:u w:val="single"/>
        </w:rPr>
      </w:pPr>
      <w:r w:rsidRPr="008B2AFF">
        <w:rPr>
          <w:rFonts w:asciiTheme="minorHAnsi" w:hAnsiTheme="minorHAnsi"/>
          <w:szCs w:val="24"/>
          <w:u w:val="single"/>
        </w:rPr>
        <w:t>Will I be anonymous?</w:t>
      </w:r>
    </w:p>
    <w:p w14:paraId="06453080" w14:textId="611E3C36" w:rsidR="008B2AFF" w:rsidRDefault="008B2AFF" w:rsidP="00DA5163">
      <w:pPr>
        <w:spacing w:after="120"/>
        <w:rPr>
          <w:rFonts w:asciiTheme="minorHAnsi" w:hAnsiTheme="minorHAnsi"/>
          <w:szCs w:val="24"/>
        </w:rPr>
      </w:pPr>
      <w:r>
        <w:rPr>
          <w:rFonts w:asciiTheme="minorHAnsi" w:hAnsiTheme="minorHAnsi"/>
          <w:szCs w:val="24"/>
        </w:rPr>
        <w:t xml:space="preserve">It’s up to you. I can use your name </w:t>
      </w:r>
      <w:r w:rsidR="001836FD">
        <w:rPr>
          <w:rFonts w:asciiTheme="minorHAnsi" w:hAnsiTheme="minorHAnsi"/>
          <w:szCs w:val="24"/>
        </w:rPr>
        <w:t xml:space="preserve">in the research and any publications, or if you prefer, I can use a pseudonym. When including your information and stories about your family’s history, it may be possible for those who know you well to identify you, even if your name is not included. </w:t>
      </w:r>
    </w:p>
    <w:p w14:paraId="60C73740" w14:textId="559F7AA0" w:rsidR="001836FD" w:rsidRDefault="001836FD" w:rsidP="00DA5163">
      <w:pPr>
        <w:spacing w:after="120"/>
        <w:rPr>
          <w:rFonts w:asciiTheme="minorHAnsi" w:hAnsiTheme="minorHAnsi"/>
          <w:szCs w:val="24"/>
        </w:rPr>
      </w:pPr>
      <w:r>
        <w:rPr>
          <w:rFonts w:asciiTheme="minorHAnsi" w:hAnsiTheme="minorHAnsi"/>
          <w:szCs w:val="24"/>
        </w:rPr>
        <w:t>If I am interviewing other members of your family, I will use pseudonyms for you unless all of you agree that you would like your names to be included in the research and any publications.</w:t>
      </w:r>
    </w:p>
    <w:p w14:paraId="3CB26AB6" w14:textId="77777777" w:rsidR="008B2AFF" w:rsidRDefault="008B2AFF" w:rsidP="00DA5163">
      <w:pPr>
        <w:spacing w:after="120"/>
        <w:rPr>
          <w:rFonts w:asciiTheme="minorHAnsi" w:hAnsiTheme="minorHAnsi"/>
          <w:szCs w:val="24"/>
        </w:rPr>
      </w:pPr>
    </w:p>
    <w:p w14:paraId="7A6C72A3" w14:textId="2D76E1D5" w:rsidR="008B2AFF" w:rsidRPr="008B2AFF" w:rsidRDefault="008B2AFF" w:rsidP="00DA5163">
      <w:pPr>
        <w:spacing w:after="120"/>
        <w:rPr>
          <w:rFonts w:asciiTheme="minorHAnsi" w:hAnsiTheme="minorHAnsi"/>
          <w:szCs w:val="24"/>
          <w:u w:val="single"/>
        </w:rPr>
      </w:pPr>
      <w:r w:rsidRPr="008B2AFF">
        <w:rPr>
          <w:rFonts w:asciiTheme="minorHAnsi" w:hAnsiTheme="minorHAnsi"/>
          <w:szCs w:val="24"/>
          <w:u w:val="single"/>
        </w:rPr>
        <w:t>Can I change my mind?</w:t>
      </w:r>
    </w:p>
    <w:p w14:paraId="0F3AE191" w14:textId="127E362A" w:rsidR="001836FD" w:rsidRDefault="008B2AFF" w:rsidP="00A00DEF">
      <w:pPr>
        <w:spacing w:line="276" w:lineRule="auto"/>
        <w:rPr>
          <w:rFonts w:asciiTheme="minorHAnsi" w:hAnsiTheme="minorHAnsi"/>
          <w:szCs w:val="24"/>
        </w:rPr>
      </w:pPr>
      <w:r>
        <w:rPr>
          <w:rFonts w:asciiTheme="minorHAnsi" w:hAnsiTheme="minorHAnsi"/>
          <w:szCs w:val="24"/>
        </w:rPr>
        <w:t xml:space="preserve">Yes. If before or during the interview, you decide </w:t>
      </w:r>
      <w:r w:rsidR="001836FD">
        <w:rPr>
          <w:rFonts w:asciiTheme="minorHAnsi" w:hAnsiTheme="minorHAnsi"/>
          <w:szCs w:val="24"/>
        </w:rPr>
        <w:t xml:space="preserve">you no longer wish to take part, </w:t>
      </w:r>
      <w:r w:rsidR="001820A8">
        <w:rPr>
          <w:rFonts w:asciiTheme="minorHAnsi" w:hAnsiTheme="minorHAnsi"/>
          <w:szCs w:val="24"/>
        </w:rPr>
        <w:t xml:space="preserve">or want to change the conditions of how your information is used (such as whether I use your real name in the research), </w:t>
      </w:r>
      <w:r w:rsidR="001836FD">
        <w:rPr>
          <w:rFonts w:asciiTheme="minorHAnsi" w:hAnsiTheme="minorHAnsi"/>
          <w:szCs w:val="24"/>
        </w:rPr>
        <w:t>please let me know. You do not have to give any reason for changing your mind. If you change your mind</w:t>
      </w:r>
      <w:r w:rsidR="001820A8">
        <w:rPr>
          <w:rFonts w:asciiTheme="minorHAnsi" w:hAnsiTheme="minorHAnsi"/>
          <w:szCs w:val="24"/>
        </w:rPr>
        <w:t xml:space="preserve"> about taking part or how your information is used</w:t>
      </w:r>
      <w:r w:rsidR="001836FD">
        <w:rPr>
          <w:rFonts w:asciiTheme="minorHAnsi" w:hAnsiTheme="minorHAnsi"/>
          <w:szCs w:val="24"/>
        </w:rPr>
        <w:t xml:space="preserve"> after the interview up until May 2018, you can contact me and I will destroy the interview recording and transcription. After May 2018, your information may be included in research publications. However, you can still let me know you have changed your mind, and your interview will no longer be used in any future research.</w:t>
      </w:r>
    </w:p>
    <w:p w14:paraId="411529EB" w14:textId="77777777" w:rsidR="001836FD" w:rsidRDefault="001836FD" w:rsidP="00A00DEF">
      <w:pPr>
        <w:spacing w:after="120"/>
        <w:rPr>
          <w:rFonts w:asciiTheme="minorHAnsi" w:hAnsiTheme="minorHAnsi"/>
          <w:szCs w:val="24"/>
        </w:rPr>
      </w:pPr>
    </w:p>
    <w:p w14:paraId="580CEEED" w14:textId="77777777" w:rsidR="001836FD" w:rsidRDefault="001836FD" w:rsidP="00A00DEF">
      <w:pPr>
        <w:spacing w:after="120"/>
        <w:rPr>
          <w:rFonts w:asciiTheme="minorHAnsi" w:hAnsiTheme="minorHAnsi"/>
          <w:szCs w:val="24"/>
        </w:rPr>
      </w:pPr>
    </w:p>
    <w:p w14:paraId="0336E493" w14:textId="77777777" w:rsidR="001836FD" w:rsidRDefault="001836FD" w:rsidP="00A00DEF">
      <w:pPr>
        <w:spacing w:after="120"/>
        <w:rPr>
          <w:rFonts w:asciiTheme="minorHAnsi" w:hAnsiTheme="minorHAnsi"/>
          <w:szCs w:val="24"/>
        </w:rPr>
      </w:pPr>
    </w:p>
    <w:p w14:paraId="6BEB9326" w14:textId="77777777" w:rsidR="001836FD" w:rsidRDefault="001836FD" w:rsidP="00A00DEF">
      <w:pPr>
        <w:spacing w:after="120"/>
        <w:rPr>
          <w:rFonts w:asciiTheme="minorHAnsi" w:hAnsiTheme="minorHAnsi"/>
          <w:szCs w:val="24"/>
        </w:rPr>
      </w:pPr>
    </w:p>
    <w:p w14:paraId="4778F80A" w14:textId="77777777" w:rsidR="001836FD" w:rsidRDefault="001836FD" w:rsidP="00A00DEF">
      <w:pPr>
        <w:spacing w:after="120"/>
        <w:rPr>
          <w:rFonts w:asciiTheme="minorHAnsi" w:hAnsiTheme="minorHAnsi"/>
          <w:szCs w:val="24"/>
        </w:rPr>
      </w:pPr>
    </w:p>
    <w:p w14:paraId="06D0834F" w14:textId="77777777" w:rsidR="001836FD" w:rsidRDefault="001836FD" w:rsidP="00A00DEF">
      <w:pPr>
        <w:spacing w:after="120"/>
        <w:rPr>
          <w:rFonts w:asciiTheme="minorHAnsi" w:hAnsiTheme="minorHAnsi"/>
          <w:szCs w:val="24"/>
        </w:rPr>
      </w:pPr>
    </w:p>
    <w:p w14:paraId="623026F0" w14:textId="77777777" w:rsidR="001836FD" w:rsidRDefault="001836FD" w:rsidP="001836FD">
      <w:pPr>
        <w:rPr>
          <w:rFonts w:asciiTheme="minorHAnsi" w:hAnsiTheme="minorHAnsi" w:cs="Arial"/>
          <w:b/>
          <w:sz w:val="28"/>
          <w:szCs w:val="28"/>
        </w:rPr>
      </w:pPr>
    </w:p>
    <w:p w14:paraId="6C52A4B8" w14:textId="77777777" w:rsidR="001836FD" w:rsidRDefault="001836FD" w:rsidP="001836FD">
      <w:pPr>
        <w:rPr>
          <w:rFonts w:asciiTheme="minorHAnsi" w:hAnsiTheme="minorHAnsi" w:cs="Arial"/>
          <w:b/>
          <w:sz w:val="28"/>
          <w:szCs w:val="28"/>
        </w:rPr>
      </w:pPr>
    </w:p>
    <w:p w14:paraId="7F8811D2" w14:textId="77777777" w:rsidR="001836FD" w:rsidRPr="00212647" w:rsidRDefault="001836FD" w:rsidP="001836FD">
      <w:pPr>
        <w:rPr>
          <w:rFonts w:asciiTheme="minorHAnsi" w:hAnsiTheme="minorHAnsi" w:cs="Arial"/>
          <w:b/>
          <w:sz w:val="28"/>
          <w:szCs w:val="28"/>
        </w:rPr>
      </w:pPr>
      <w:r>
        <w:rPr>
          <w:rFonts w:asciiTheme="minorHAnsi" w:hAnsiTheme="minorHAnsi" w:cs="Arial"/>
          <w:b/>
          <w:sz w:val="28"/>
          <w:szCs w:val="28"/>
        </w:rPr>
        <w:lastRenderedPageBreak/>
        <w:t>Consent form</w:t>
      </w:r>
      <w:r w:rsidRPr="00212647">
        <w:rPr>
          <w:rFonts w:asciiTheme="minorHAnsi" w:hAnsiTheme="minorHAnsi" w:cs="Arial"/>
          <w:b/>
          <w:sz w:val="28"/>
          <w:szCs w:val="28"/>
        </w:rPr>
        <w:t>: ‘</w:t>
      </w:r>
      <w:r w:rsidRPr="00212647">
        <w:rPr>
          <w:rFonts w:asciiTheme="minorHAnsi" w:hAnsiTheme="minorHAnsi" w:cs="Arial"/>
          <w:b/>
          <w:bCs/>
          <w:sz w:val="28"/>
          <w:szCs w:val="28"/>
        </w:rPr>
        <w:t>Living with Dying: Everyday Cultures of Dying within Family Life’</w:t>
      </w:r>
    </w:p>
    <w:p w14:paraId="22209708" w14:textId="77777777" w:rsidR="001836FD" w:rsidRPr="00212647" w:rsidRDefault="001836FD" w:rsidP="001836FD">
      <w:pPr>
        <w:rPr>
          <w:rFonts w:asciiTheme="minorHAnsi" w:hAnsiTheme="minorHAnsi" w:cs="Arial"/>
          <w:sz w:val="16"/>
          <w:szCs w:val="16"/>
        </w:rPr>
      </w:pPr>
    </w:p>
    <w:p w14:paraId="574EDD8E" w14:textId="77777777" w:rsidR="001836FD" w:rsidRPr="00212647" w:rsidRDefault="001836FD" w:rsidP="001836FD">
      <w:pPr>
        <w:rPr>
          <w:rFonts w:asciiTheme="minorHAnsi" w:hAnsiTheme="minorHAnsi" w:cs="Arial"/>
          <w:b/>
          <w:i/>
          <w:szCs w:val="24"/>
        </w:rPr>
      </w:pPr>
      <w:r w:rsidRPr="00212647">
        <w:rPr>
          <w:rFonts w:asciiTheme="minorHAnsi" w:hAnsiTheme="minorHAnsi" w:cs="Arial"/>
          <w:b/>
          <w:i/>
          <w:szCs w:val="24"/>
        </w:rPr>
        <w:t>Please read the information sheet before completing this form:</w:t>
      </w:r>
    </w:p>
    <w:p w14:paraId="37BE3DF3" w14:textId="77777777" w:rsidR="001836FD" w:rsidRPr="00212647" w:rsidRDefault="001836FD" w:rsidP="001836FD">
      <w:pPr>
        <w:rPr>
          <w:rFonts w:asciiTheme="minorHAnsi" w:hAnsiTheme="minorHAnsi" w:cs="Arial"/>
          <w:szCs w:val="24"/>
        </w:rPr>
      </w:pPr>
    </w:p>
    <w:p w14:paraId="185B68C6" w14:textId="77777777" w:rsidR="001836FD" w:rsidRPr="00212647" w:rsidRDefault="001836FD" w:rsidP="001836FD">
      <w:pPr>
        <w:ind w:left="720" w:hanging="720"/>
        <w:rPr>
          <w:rFonts w:asciiTheme="minorHAnsi" w:hAnsiTheme="minorHAnsi" w:cs="Arial"/>
          <w:szCs w:val="24"/>
        </w:rPr>
      </w:pPr>
      <w:r w:rsidRPr="00212647">
        <w:rPr>
          <w:rFonts w:asciiTheme="minorHAnsi" w:hAnsiTheme="minorHAnsi" w:cs="Arial"/>
          <w:szCs w:val="24"/>
        </w:rPr>
        <w:sym w:font="Wingdings" w:char="F071"/>
      </w:r>
      <w:r w:rsidRPr="00212647">
        <w:rPr>
          <w:rFonts w:asciiTheme="minorHAnsi" w:hAnsiTheme="minorHAnsi" w:cs="Arial"/>
          <w:szCs w:val="24"/>
        </w:rPr>
        <w:tab/>
        <w:t xml:space="preserve">I have read and understand the written details provided for me about the research project on the information </w:t>
      </w:r>
      <w:r>
        <w:rPr>
          <w:rFonts w:asciiTheme="minorHAnsi" w:hAnsiTheme="minorHAnsi" w:cs="Arial"/>
          <w:szCs w:val="24"/>
        </w:rPr>
        <w:t xml:space="preserve">sheet, and have had any questions answered </w:t>
      </w:r>
      <w:r w:rsidRPr="00212647">
        <w:rPr>
          <w:rFonts w:asciiTheme="minorHAnsi" w:hAnsiTheme="minorHAnsi" w:cs="Arial"/>
          <w:szCs w:val="24"/>
        </w:rPr>
        <w:t>satisfactorily.</w:t>
      </w:r>
    </w:p>
    <w:p w14:paraId="05CF3113" w14:textId="77777777" w:rsidR="001836FD" w:rsidRPr="00212647" w:rsidRDefault="001836FD" w:rsidP="001836FD">
      <w:pPr>
        <w:rPr>
          <w:rFonts w:asciiTheme="minorHAnsi" w:hAnsiTheme="minorHAnsi" w:cs="Arial"/>
          <w:szCs w:val="24"/>
        </w:rPr>
      </w:pPr>
    </w:p>
    <w:p w14:paraId="789A61C4" w14:textId="0EF09C36" w:rsidR="001836FD" w:rsidRPr="001836FD" w:rsidRDefault="001836FD" w:rsidP="001836FD">
      <w:pPr>
        <w:ind w:left="720" w:hanging="720"/>
        <w:rPr>
          <w:rFonts w:asciiTheme="minorHAnsi" w:hAnsiTheme="minorHAnsi" w:cs="Arial"/>
          <w:szCs w:val="24"/>
        </w:rPr>
      </w:pPr>
      <w:r w:rsidRPr="00212647">
        <w:rPr>
          <w:rFonts w:asciiTheme="minorHAnsi" w:hAnsiTheme="minorHAnsi" w:cs="Arial"/>
          <w:szCs w:val="24"/>
        </w:rPr>
        <w:sym w:font="Wingdings" w:char="F071"/>
      </w:r>
      <w:r w:rsidRPr="00212647">
        <w:rPr>
          <w:rFonts w:asciiTheme="minorHAnsi" w:hAnsiTheme="minorHAnsi" w:cs="Arial"/>
          <w:szCs w:val="24"/>
        </w:rPr>
        <w:tab/>
        <w:t xml:space="preserve">I understand that my participation is voluntary and that I am free to withdraw </w:t>
      </w:r>
      <w:r w:rsidR="001820A8">
        <w:rPr>
          <w:rFonts w:asciiTheme="minorHAnsi" w:hAnsiTheme="minorHAnsi" w:cs="Arial"/>
          <w:szCs w:val="24"/>
        </w:rPr>
        <w:t xml:space="preserve">or change the conditions of my participation </w:t>
      </w:r>
      <w:r>
        <w:rPr>
          <w:rFonts w:asciiTheme="minorHAnsi" w:hAnsiTheme="minorHAnsi" w:cs="Arial"/>
          <w:szCs w:val="24"/>
        </w:rPr>
        <w:t xml:space="preserve">from the project </w:t>
      </w:r>
      <w:r w:rsidRPr="00212647">
        <w:rPr>
          <w:rFonts w:asciiTheme="minorHAnsi" w:hAnsiTheme="minorHAnsi" w:cs="Arial"/>
          <w:szCs w:val="24"/>
        </w:rPr>
        <w:t>at any time, without giving any reason</w:t>
      </w:r>
      <w:r>
        <w:rPr>
          <w:rFonts w:asciiTheme="minorHAnsi" w:hAnsiTheme="minorHAnsi" w:cs="Arial"/>
          <w:szCs w:val="24"/>
        </w:rPr>
        <w:t>, until May 2018</w:t>
      </w:r>
      <w:r w:rsidRPr="00212647">
        <w:rPr>
          <w:rFonts w:asciiTheme="minorHAnsi" w:hAnsiTheme="minorHAnsi" w:cs="Arial"/>
          <w:szCs w:val="24"/>
        </w:rPr>
        <w:t>.</w:t>
      </w:r>
      <w:r>
        <w:rPr>
          <w:rFonts w:asciiTheme="minorHAnsi" w:hAnsiTheme="minorHAnsi" w:cs="Arial"/>
          <w:szCs w:val="24"/>
        </w:rPr>
        <w:t xml:space="preserve"> After that, I understand that I may </w:t>
      </w:r>
      <w:r w:rsidRPr="001836FD">
        <w:rPr>
          <w:rFonts w:asciiTheme="minorHAnsi" w:hAnsiTheme="minorHAnsi" w:cs="Arial"/>
          <w:szCs w:val="24"/>
        </w:rPr>
        <w:t>contact Laura King to request no further use of my interview</w:t>
      </w:r>
      <w:r w:rsidR="001820A8">
        <w:rPr>
          <w:rFonts w:asciiTheme="minorHAnsi" w:hAnsiTheme="minorHAnsi" w:cs="Arial"/>
          <w:szCs w:val="24"/>
        </w:rPr>
        <w:t>, or a change to how my information is used.</w:t>
      </w:r>
    </w:p>
    <w:p w14:paraId="54348434" w14:textId="77777777" w:rsidR="001836FD" w:rsidRPr="001836FD" w:rsidRDefault="001836FD" w:rsidP="001836FD">
      <w:pPr>
        <w:ind w:left="720" w:hanging="720"/>
        <w:rPr>
          <w:rFonts w:asciiTheme="minorHAnsi" w:hAnsiTheme="minorHAnsi" w:cs="Arial"/>
          <w:szCs w:val="24"/>
        </w:rPr>
      </w:pPr>
    </w:p>
    <w:p w14:paraId="2CC27D58" w14:textId="77777777" w:rsidR="001836FD" w:rsidRPr="001836FD" w:rsidRDefault="001836FD" w:rsidP="001836FD">
      <w:pPr>
        <w:ind w:left="720" w:hanging="720"/>
        <w:rPr>
          <w:rFonts w:asciiTheme="minorHAnsi" w:hAnsiTheme="minorHAnsi" w:cs="Arial"/>
          <w:szCs w:val="24"/>
        </w:rPr>
      </w:pPr>
      <w:r w:rsidRPr="001836FD">
        <w:rPr>
          <w:rFonts w:asciiTheme="minorHAnsi" w:hAnsiTheme="minorHAnsi" w:cs="Arial"/>
          <w:szCs w:val="24"/>
        </w:rPr>
        <w:sym w:font="Wingdings" w:char="F071"/>
      </w:r>
      <w:r w:rsidRPr="001836FD">
        <w:rPr>
          <w:rFonts w:asciiTheme="minorHAnsi" w:hAnsiTheme="minorHAnsi" w:cs="Arial"/>
          <w:szCs w:val="24"/>
        </w:rPr>
        <w:tab/>
        <w:t>I agree to the interview being audio-taped.</w:t>
      </w:r>
    </w:p>
    <w:p w14:paraId="7227D5CE" w14:textId="77777777" w:rsidR="001836FD" w:rsidRPr="001836FD" w:rsidRDefault="001836FD" w:rsidP="001836FD">
      <w:pPr>
        <w:rPr>
          <w:rFonts w:asciiTheme="minorHAnsi" w:hAnsiTheme="minorHAnsi" w:cs="Arial"/>
          <w:szCs w:val="24"/>
        </w:rPr>
      </w:pPr>
    </w:p>
    <w:p w14:paraId="67D85AFF" w14:textId="77777777" w:rsidR="001836FD" w:rsidRDefault="001836FD" w:rsidP="001836FD">
      <w:pPr>
        <w:ind w:left="720" w:hanging="720"/>
        <w:rPr>
          <w:rFonts w:asciiTheme="minorHAnsi" w:hAnsiTheme="minorHAnsi" w:cs="Arial"/>
          <w:szCs w:val="24"/>
        </w:rPr>
      </w:pPr>
      <w:r w:rsidRPr="001836FD">
        <w:rPr>
          <w:rFonts w:asciiTheme="minorHAnsi" w:hAnsiTheme="minorHAnsi" w:cs="Arial"/>
          <w:szCs w:val="24"/>
        </w:rPr>
        <w:sym w:font="Wingdings" w:char="F071"/>
      </w:r>
      <w:r w:rsidRPr="001836FD">
        <w:rPr>
          <w:rFonts w:asciiTheme="minorHAnsi" w:hAnsiTheme="minorHAnsi" w:cs="Arial"/>
          <w:szCs w:val="24"/>
        </w:rPr>
        <w:tab/>
        <w:t>I agree that the information I give to Laura King, and quotations from it, can be used in the writing of the research report and other future publications, events and presentations relating to the research</w:t>
      </w:r>
      <w:r w:rsidRPr="00212647">
        <w:rPr>
          <w:rFonts w:asciiTheme="minorHAnsi" w:hAnsiTheme="minorHAnsi" w:cs="Arial"/>
          <w:szCs w:val="24"/>
        </w:rPr>
        <w:t>.</w:t>
      </w:r>
    </w:p>
    <w:p w14:paraId="30AE61AD" w14:textId="77777777" w:rsidR="001836FD" w:rsidRDefault="001836FD" w:rsidP="001836FD">
      <w:pPr>
        <w:ind w:left="720" w:hanging="720"/>
        <w:rPr>
          <w:rFonts w:asciiTheme="minorHAnsi" w:hAnsiTheme="minorHAnsi" w:cs="Arial"/>
          <w:szCs w:val="24"/>
        </w:rPr>
      </w:pPr>
    </w:p>
    <w:p w14:paraId="3A04ED50" w14:textId="7490506A" w:rsidR="001836FD" w:rsidRDefault="001836FD" w:rsidP="001836FD">
      <w:pPr>
        <w:ind w:left="720" w:hanging="720"/>
        <w:rPr>
          <w:rFonts w:asciiTheme="minorHAnsi" w:hAnsiTheme="minorHAnsi" w:cs="Arial"/>
          <w:szCs w:val="24"/>
        </w:rPr>
      </w:pPr>
      <w:r w:rsidRPr="001836FD">
        <w:rPr>
          <w:rFonts w:asciiTheme="minorHAnsi" w:hAnsiTheme="minorHAnsi" w:cs="Arial"/>
          <w:szCs w:val="24"/>
        </w:rPr>
        <w:sym w:font="Wingdings" w:char="F071"/>
      </w:r>
      <w:r w:rsidRPr="001836FD">
        <w:rPr>
          <w:rFonts w:asciiTheme="minorHAnsi" w:hAnsiTheme="minorHAnsi" w:cs="Arial"/>
          <w:szCs w:val="24"/>
        </w:rPr>
        <w:tab/>
        <w:t>I agree that the interview can be deposited in an archive, and can be used by other bona fide researchers</w:t>
      </w:r>
      <w:r w:rsidR="00750E84">
        <w:rPr>
          <w:rFonts w:asciiTheme="minorHAnsi" w:hAnsiTheme="minorHAnsi" w:cs="Arial"/>
          <w:szCs w:val="24"/>
        </w:rPr>
        <w:t>.</w:t>
      </w:r>
    </w:p>
    <w:p w14:paraId="65144A1C" w14:textId="77777777" w:rsidR="001836FD" w:rsidRPr="00212647" w:rsidRDefault="001836FD" w:rsidP="00750E84">
      <w:pPr>
        <w:rPr>
          <w:rFonts w:asciiTheme="minorHAnsi" w:hAnsiTheme="minorHAnsi" w:cs="Arial"/>
          <w:szCs w:val="24"/>
        </w:rPr>
      </w:pPr>
    </w:p>
    <w:p w14:paraId="184B083D" w14:textId="77777777" w:rsidR="001836FD" w:rsidRPr="00212647" w:rsidRDefault="001836FD" w:rsidP="001836FD">
      <w:pPr>
        <w:ind w:left="720" w:hanging="720"/>
        <w:rPr>
          <w:rFonts w:asciiTheme="minorHAnsi" w:hAnsiTheme="minorHAnsi" w:cs="Arial"/>
          <w:szCs w:val="24"/>
        </w:rPr>
      </w:pPr>
      <w:r w:rsidRPr="00212647">
        <w:rPr>
          <w:rFonts w:asciiTheme="minorHAnsi" w:hAnsiTheme="minorHAnsi" w:cs="Arial"/>
          <w:szCs w:val="24"/>
        </w:rPr>
        <w:sym w:font="Wingdings" w:char="F071"/>
      </w:r>
      <w:r w:rsidRPr="00212647">
        <w:rPr>
          <w:rFonts w:asciiTheme="minorHAnsi" w:hAnsiTheme="minorHAnsi" w:cs="Arial"/>
          <w:szCs w:val="24"/>
        </w:rPr>
        <w:tab/>
        <w:t xml:space="preserve">I understand that the researchers will hold all information and data collected securely and in confidence. I give permission for the researchers to hold relevant personal data. </w:t>
      </w:r>
    </w:p>
    <w:p w14:paraId="1187C974" w14:textId="77777777" w:rsidR="001836FD" w:rsidRPr="00212647" w:rsidRDefault="001836FD" w:rsidP="001836FD">
      <w:pPr>
        <w:rPr>
          <w:rFonts w:asciiTheme="minorHAnsi" w:hAnsiTheme="minorHAnsi" w:cs="Arial"/>
          <w:szCs w:val="24"/>
        </w:rPr>
      </w:pPr>
    </w:p>
    <w:p w14:paraId="75F89B1E" w14:textId="5D63B9F2" w:rsidR="00750E84" w:rsidRPr="00212647" w:rsidRDefault="001836FD" w:rsidP="00750E84">
      <w:pPr>
        <w:ind w:left="720" w:hanging="720"/>
        <w:rPr>
          <w:rFonts w:asciiTheme="minorHAnsi" w:hAnsiTheme="minorHAnsi" w:cs="Arial"/>
          <w:szCs w:val="24"/>
        </w:rPr>
      </w:pPr>
      <w:r w:rsidRPr="00212647">
        <w:rPr>
          <w:rFonts w:asciiTheme="minorHAnsi" w:hAnsiTheme="minorHAnsi" w:cs="Arial"/>
          <w:szCs w:val="24"/>
        </w:rPr>
        <w:sym w:font="Wingdings" w:char="F071"/>
      </w:r>
      <w:r w:rsidRPr="00212647">
        <w:rPr>
          <w:rFonts w:asciiTheme="minorHAnsi" w:hAnsiTheme="minorHAnsi" w:cs="Arial"/>
          <w:szCs w:val="24"/>
        </w:rPr>
        <w:tab/>
        <w:t>I understand that my personal details such as name, phone number, email and address will not be revealed to people outside the project.</w:t>
      </w:r>
    </w:p>
    <w:p w14:paraId="698A8A87" w14:textId="77777777" w:rsidR="001836FD" w:rsidRPr="00212647" w:rsidRDefault="001836FD" w:rsidP="001836FD">
      <w:pPr>
        <w:ind w:left="720" w:hanging="720"/>
        <w:rPr>
          <w:rFonts w:asciiTheme="minorHAnsi" w:hAnsiTheme="minorHAnsi" w:cs="Arial"/>
          <w:szCs w:val="24"/>
        </w:rPr>
      </w:pPr>
    </w:p>
    <w:p w14:paraId="02F15C5A" w14:textId="77777777" w:rsidR="001836FD" w:rsidRPr="00212647" w:rsidRDefault="001836FD" w:rsidP="001836FD">
      <w:pPr>
        <w:rPr>
          <w:rFonts w:asciiTheme="minorHAnsi" w:hAnsiTheme="minorHAnsi" w:cs="Arial"/>
          <w:szCs w:val="24"/>
        </w:rPr>
      </w:pPr>
      <w:r w:rsidRPr="00212647">
        <w:rPr>
          <w:rFonts w:asciiTheme="minorHAnsi" w:hAnsiTheme="minorHAnsi" w:cs="Arial"/>
          <w:szCs w:val="24"/>
        </w:rPr>
        <w:sym w:font="Wingdings" w:char="F071"/>
      </w:r>
      <w:r w:rsidRPr="00212647">
        <w:rPr>
          <w:rFonts w:asciiTheme="minorHAnsi" w:hAnsiTheme="minorHAnsi" w:cs="Arial"/>
          <w:szCs w:val="24"/>
        </w:rPr>
        <w:tab/>
        <w:t xml:space="preserve">I agree to take part in the above research project. </w:t>
      </w:r>
    </w:p>
    <w:p w14:paraId="00708D1D" w14:textId="77777777" w:rsidR="001836FD" w:rsidRPr="00212647" w:rsidRDefault="001836FD" w:rsidP="001836FD">
      <w:pPr>
        <w:ind w:left="720" w:hanging="720"/>
        <w:rPr>
          <w:rFonts w:asciiTheme="minorHAnsi" w:hAnsiTheme="minorHAnsi" w:cs="Arial"/>
          <w:b/>
          <w:i/>
          <w:szCs w:val="24"/>
        </w:rPr>
      </w:pPr>
    </w:p>
    <w:p w14:paraId="78E24FA6" w14:textId="77777777" w:rsidR="001836FD" w:rsidRPr="00212647" w:rsidRDefault="001836FD" w:rsidP="001836FD">
      <w:pPr>
        <w:ind w:left="720" w:hanging="720"/>
        <w:rPr>
          <w:rFonts w:asciiTheme="minorHAnsi" w:hAnsiTheme="minorHAnsi" w:cs="Arial"/>
          <w:b/>
          <w:i/>
          <w:szCs w:val="24"/>
        </w:rPr>
      </w:pPr>
      <w:r w:rsidRPr="00212647">
        <w:rPr>
          <w:rFonts w:asciiTheme="minorHAnsi" w:hAnsiTheme="minorHAnsi" w:cs="Arial"/>
          <w:b/>
          <w:i/>
          <w:szCs w:val="24"/>
        </w:rPr>
        <w:t>Further information:</w:t>
      </w:r>
    </w:p>
    <w:p w14:paraId="1D169A66" w14:textId="77777777" w:rsidR="001836FD" w:rsidRPr="00212647" w:rsidRDefault="001836FD" w:rsidP="001836FD">
      <w:pPr>
        <w:ind w:left="720" w:hanging="720"/>
        <w:rPr>
          <w:rFonts w:asciiTheme="minorHAnsi" w:hAnsiTheme="minorHAnsi" w:cs="Arial"/>
          <w:szCs w:val="24"/>
        </w:rPr>
      </w:pPr>
    </w:p>
    <w:p w14:paraId="56925A12" w14:textId="79ACD5EE" w:rsidR="00750E84" w:rsidRDefault="00750E84" w:rsidP="00750E84">
      <w:pPr>
        <w:ind w:left="1440" w:hanging="1440"/>
        <w:rPr>
          <w:rFonts w:asciiTheme="minorHAnsi" w:hAnsiTheme="minorHAnsi" w:cs="Arial"/>
          <w:szCs w:val="24"/>
        </w:rPr>
      </w:pPr>
      <w:r w:rsidRPr="00212647">
        <w:rPr>
          <w:rFonts w:asciiTheme="minorHAnsi" w:hAnsiTheme="minorHAnsi" w:cs="Arial"/>
          <w:szCs w:val="24"/>
        </w:rPr>
        <w:t>YES</w:t>
      </w:r>
      <w:r>
        <w:rPr>
          <w:rFonts w:asciiTheme="minorHAnsi" w:hAnsiTheme="minorHAnsi" w:cs="Arial"/>
          <w:szCs w:val="24"/>
        </w:rPr>
        <w:t xml:space="preserve"> </w:t>
      </w:r>
      <w:r w:rsidRPr="00212647">
        <w:rPr>
          <w:rFonts w:asciiTheme="minorHAnsi" w:hAnsiTheme="minorHAnsi" w:cs="Arial"/>
          <w:szCs w:val="24"/>
        </w:rPr>
        <w:t>/</w:t>
      </w:r>
      <w:r>
        <w:rPr>
          <w:rFonts w:asciiTheme="minorHAnsi" w:hAnsiTheme="minorHAnsi" w:cs="Arial"/>
          <w:szCs w:val="24"/>
        </w:rPr>
        <w:t xml:space="preserve"> </w:t>
      </w:r>
      <w:r w:rsidRPr="00212647">
        <w:rPr>
          <w:rFonts w:asciiTheme="minorHAnsi" w:hAnsiTheme="minorHAnsi" w:cs="Arial"/>
          <w:szCs w:val="24"/>
        </w:rPr>
        <w:t>NO</w:t>
      </w:r>
      <w:r>
        <w:rPr>
          <w:rFonts w:asciiTheme="minorHAnsi" w:hAnsiTheme="minorHAnsi" w:cs="Arial"/>
          <w:szCs w:val="24"/>
        </w:rPr>
        <w:tab/>
      </w:r>
      <w:r w:rsidRPr="00212647">
        <w:rPr>
          <w:rFonts w:asciiTheme="minorHAnsi" w:hAnsiTheme="minorHAnsi" w:cs="Arial"/>
          <w:szCs w:val="24"/>
        </w:rPr>
        <w:t>I would like to be given a pseudonym if I am referred to in research reports, presentations and publications.</w:t>
      </w:r>
    </w:p>
    <w:p w14:paraId="55E1500E" w14:textId="73ED824E" w:rsidR="00750E84" w:rsidRPr="00212647" w:rsidRDefault="00750E84" w:rsidP="001836FD">
      <w:pPr>
        <w:spacing w:before="120"/>
        <w:ind w:left="720" w:hanging="720"/>
        <w:rPr>
          <w:rFonts w:asciiTheme="minorHAnsi" w:hAnsiTheme="minorHAnsi" w:cs="Arial"/>
          <w:szCs w:val="24"/>
        </w:rPr>
      </w:pPr>
      <w:r w:rsidRPr="00212647">
        <w:rPr>
          <w:rFonts w:asciiTheme="minorHAnsi" w:hAnsiTheme="minorHAnsi" w:cs="Arial"/>
          <w:szCs w:val="24"/>
        </w:rPr>
        <w:t>YES</w:t>
      </w:r>
      <w:r>
        <w:rPr>
          <w:rFonts w:asciiTheme="minorHAnsi" w:hAnsiTheme="minorHAnsi" w:cs="Arial"/>
          <w:szCs w:val="24"/>
        </w:rPr>
        <w:t xml:space="preserve"> </w:t>
      </w:r>
      <w:r w:rsidRPr="00212647">
        <w:rPr>
          <w:rFonts w:asciiTheme="minorHAnsi" w:hAnsiTheme="minorHAnsi" w:cs="Arial"/>
          <w:szCs w:val="24"/>
        </w:rPr>
        <w:t>/</w:t>
      </w:r>
      <w:r>
        <w:rPr>
          <w:rFonts w:asciiTheme="minorHAnsi" w:hAnsiTheme="minorHAnsi" w:cs="Arial"/>
          <w:szCs w:val="24"/>
        </w:rPr>
        <w:t xml:space="preserve"> </w:t>
      </w:r>
      <w:r w:rsidRPr="00212647">
        <w:rPr>
          <w:rFonts w:asciiTheme="minorHAnsi" w:hAnsiTheme="minorHAnsi" w:cs="Arial"/>
          <w:szCs w:val="24"/>
        </w:rPr>
        <w:t>NO</w:t>
      </w:r>
      <w:r>
        <w:rPr>
          <w:rFonts w:asciiTheme="minorHAnsi" w:hAnsiTheme="minorHAnsi" w:cs="Arial"/>
          <w:szCs w:val="24"/>
        </w:rPr>
        <w:t xml:space="preserve"> </w:t>
      </w:r>
      <w:r>
        <w:rPr>
          <w:rFonts w:asciiTheme="minorHAnsi" w:hAnsiTheme="minorHAnsi" w:cs="Arial"/>
          <w:szCs w:val="24"/>
        </w:rPr>
        <w:tab/>
        <w:t>I would like to receive an audio copy of my interview.</w:t>
      </w:r>
    </w:p>
    <w:p w14:paraId="01773DA9" w14:textId="77777777" w:rsidR="001836FD" w:rsidRPr="00212647" w:rsidRDefault="001836FD" w:rsidP="001836FD">
      <w:pPr>
        <w:rPr>
          <w:rFonts w:asciiTheme="minorHAnsi" w:hAnsiTheme="minorHAnsi" w:cs="Arial"/>
          <w:szCs w:val="24"/>
        </w:rPr>
      </w:pPr>
    </w:p>
    <w:p w14:paraId="56852441" w14:textId="77777777" w:rsidR="001836FD" w:rsidRPr="00212647" w:rsidRDefault="001836FD" w:rsidP="001836FD">
      <w:pPr>
        <w:rPr>
          <w:rFonts w:asciiTheme="minorHAnsi" w:hAnsiTheme="minorHAnsi" w:cs="Arial"/>
          <w:szCs w:val="24"/>
        </w:rPr>
      </w:pPr>
      <w:r w:rsidRPr="00212647">
        <w:rPr>
          <w:rFonts w:asciiTheme="minorHAnsi" w:hAnsiTheme="minorHAnsi" w:cs="Arial"/>
          <w:szCs w:val="24"/>
        </w:rPr>
        <w:t>I would like to add the following conditions to my participation in the project:</w:t>
      </w:r>
    </w:p>
    <w:p w14:paraId="4CCCC3BB" w14:textId="77777777" w:rsidR="001836FD" w:rsidRDefault="001836FD" w:rsidP="001836FD">
      <w:pPr>
        <w:rPr>
          <w:rFonts w:asciiTheme="minorHAnsi" w:hAnsiTheme="minorHAnsi" w:cs="Arial"/>
          <w:szCs w:val="24"/>
        </w:rPr>
      </w:pPr>
    </w:p>
    <w:p w14:paraId="7F7D9FBD" w14:textId="77777777" w:rsidR="001836FD" w:rsidRDefault="001836FD" w:rsidP="001836FD">
      <w:pPr>
        <w:rPr>
          <w:rFonts w:asciiTheme="minorHAnsi" w:hAnsiTheme="minorHAnsi" w:cs="Arial"/>
          <w:szCs w:val="24"/>
        </w:rPr>
      </w:pPr>
    </w:p>
    <w:p w14:paraId="1165FFD6" w14:textId="77777777" w:rsidR="001836FD" w:rsidRDefault="001836FD" w:rsidP="001836FD">
      <w:pPr>
        <w:rPr>
          <w:rFonts w:asciiTheme="minorHAnsi" w:hAnsiTheme="minorHAnsi" w:cs="Arial"/>
          <w:szCs w:val="24"/>
        </w:rPr>
      </w:pPr>
    </w:p>
    <w:p w14:paraId="59282468" w14:textId="77777777" w:rsidR="001836FD" w:rsidRPr="00212647" w:rsidRDefault="001836FD" w:rsidP="001836FD">
      <w:pPr>
        <w:rPr>
          <w:rFonts w:asciiTheme="minorHAnsi" w:hAnsiTheme="minorHAnsi" w:cs="Arial"/>
          <w:szCs w:val="24"/>
        </w:rPr>
      </w:pPr>
    </w:p>
    <w:p w14:paraId="74099F31" w14:textId="77777777" w:rsidR="001836FD" w:rsidRPr="00212647" w:rsidRDefault="001836FD" w:rsidP="001836FD">
      <w:pPr>
        <w:rPr>
          <w:rFonts w:asciiTheme="minorHAnsi" w:hAnsiTheme="minorHAnsi" w:cs="Arial"/>
          <w:b/>
          <w:i/>
          <w:szCs w:val="24"/>
        </w:rPr>
      </w:pPr>
      <w:r w:rsidRPr="00212647">
        <w:rPr>
          <w:rFonts w:asciiTheme="minorHAnsi" w:hAnsiTheme="minorHAnsi" w:cs="Arial"/>
          <w:b/>
          <w:i/>
          <w:szCs w:val="24"/>
        </w:rPr>
        <w:t>Name of participant: __________________</w:t>
      </w:r>
    </w:p>
    <w:p w14:paraId="302D0CD8" w14:textId="77777777" w:rsidR="001836FD" w:rsidRPr="00212647" w:rsidRDefault="001836FD" w:rsidP="001836FD">
      <w:pPr>
        <w:rPr>
          <w:rFonts w:asciiTheme="minorHAnsi" w:hAnsiTheme="minorHAnsi" w:cs="Arial"/>
          <w:szCs w:val="24"/>
        </w:rPr>
      </w:pPr>
    </w:p>
    <w:p w14:paraId="4B527FA1" w14:textId="77777777" w:rsidR="001836FD" w:rsidRPr="00212647" w:rsidRDefault="001836FD" w:rsidP="001836FD">
      <w:pPr>
        <w:rPr>
          <w:rFonts w:asciiTheme="minorHAnsi" w:hAnsiTheme="minorHAnsi" w:cs="Arial"/>
          <w:szCs w:val="24"/>
        </w:rPr>
      </w:pPr>
      <w:r w:rsidRPr="00212647">
        <w:rPr>
          <w:rFonts w:asciiTheme="minorHAnsi" w:hAnsiTheme="minorHAnsi" w:cs="Arial"/>
          <w:szCs w:val="24"/>
        </w:rPr>
        <w:t>Signed:  _____________________________</w:t>
      </w:r>
      <w:r w:rsidRPr="00212647">
        <w:rPr>
          <w:rFonts w:asciiTheme="minorHAnsi" w:hAnsiTheme="minorHAnsi" w:cs="Arial"/>
          <w:szCs w:val="24"/>
        </w:rPr>
        <w:tab/>
      </w:r>
      <w:r w:rsidRPr="00212647">
        <w:rPr>
          <w:rFonts w:asciiTheme="minorHAnsi" w:hAnsiTheme="minorHAnsi" w:cs="Arial"/>
          <w:szCs w:val="24"/>
        </w:rPr>
        <w:tab/>
      </w:r>
      <w:r>
        <w:rPr>
          <w:rFonts w:asciiTheme="minorHAnsi" w:hAnsiTheme="minorHAnsi" w:cs="Arial"/>
          <w:szCs w:val="24"/>
        </w:rPr>
        <w:tab/>
      </w:r>
      <w:r w:rsidRPr="00212647">
        <w:rPr>
          <w:rFonts w:asciiTheme="minorHAnsi" w:hAnsiTheme="minorHAnsi" w:cs="Arial"/>
          <w:szCs w:val="24"/>
        </w:rPr>
        <w:t>Date: _______________</w:t>
      </w:r>
    </w:p>
    <w:p w14:paraId="36F71011" w14:textId="77777777" w:rsidR="001836FD" w:rsidRPr="00212647" w:rsidRDefault="001836FD" w:rsidP="001836FD">
      <w:pPr>
        <w:rPr>
          <w:rFonts w:asciiTheme="minorHAnsi" w:hAnsiTheme="minorHAnsi" w:cs="Arial"/>
          <w:szCs w:val="24"/>
        </w:rPr>
      </w:pPr>
    </w:p>
    <w:p w14:paraId="3F302814" w14:textId="77777777" w:rsidR="001836FD" w:rsidRPr="00212647" w:rsidRDefault="001836FD" w:rsidP="001836FD">
      <w:pPr>
        <w:rPr>
          <w:rFonts w:asciiTheme="minorHAnsi" w:hAnsiTheme="minorHAnsi" w:cs="Arial"/>
          <w:b/>
          <w:i/>
          <w:szCs w:val="24"/>
        </w:rPr>
      </w:pPr>
      <w:r w:rsidRPr="00212647">
        <w:rPr>
          <w:rFonts w:asciiTheme="minorHAnsi" w:hAnsiTheme="minorHAnsi" w:cs="Arial"/>
          <w:b/>
          <w:i/>
          <w:szCs w:val="24"/>
        </w:rPr>
        <w:t>Name of researcher: __________________</w:t>
      </w:r>
    </w:p>
    <w:p w14:paraId="357E612E" w14:textId="77777777" w:rsidR="001836FD" w:rsidRPr="00212647" w:rsidRDefault="001836FD" w:rsidP="001836FD">
      <w:pPr>
        <w:rPr>
          <w:rFonts w:asciiTheme="minorHAnsi" w:hAnsiTheme="minorHAnsi" w:cs="Arial"/>
          <w:szCs w:val="24"/>
        </w:rPr>
      </w:pPr>
    </w:p>
    <w:p w14:paraId="0C2B23F8" w14:textId="4112D55E" w:rsidR="001836FD" w:rsidRPr="00212647" w:rsidRDefault="001836FD" w:rsidP="001836FD">
      <w:pPr>
        <w:rPr>
          <w:rFonts w:asciiTheme="minorHAnsi" w:hAnsiTheme="minorHAnsi" w:cs="Arial"/>
          <w:szCs w:val="24"/>
        </w:rPr>
      </w:pPr>
      <w:r w:rsidRPr="00212647">
        <w:rPr>
          <w:rFonts w:asciiTheme="minorHAnsi" w:hAnsiTheme="minorHAnsi" w:cs="Arial"/>
          <w:szCs w:val="24"/>
        </w:rPr>
        <w:t>Signed: ______________________________</w:t>
      </w:r>
      <w:r w:rsidRPr="00212647">
        <w:rPr>
          <w:rFonts w:asciiTheme="minorHAnsi" w:hAnsiTheme="minorHAnsi" w:cs="Arial"/>
          <w:szCs w:val="24"/>
        </w:rPr>
        <w:tab/>
      </w:r>
      <w:r w:rsidRPr="00212647">
        <w:rPr>
          <w:rFonts w:asciiTheme="minorHAnsi" w:hAnsiTheme="minorHAnsi" w:cs="Arial"/>
          <w:szCs w:val="24"/>
        </w:rPr>
        <w:tab/>
        <w:t>Date:</w:t>
      </w:r>
      <w:r w:rsidR="00750E84">
        <w:rPr>
          <w:rFonts w:asciiTheme="minorHAnsi" w:hAnsiTheme="minorHAnsi" w:cs="Arial"/>
          <w:szCs w:val="24"/>
        </w:rPr>
        <w:t xml:space="preserve"> _______________</w:t>
      </w:r>
    </w:p>
    <w:p w14:paraId="0A90587C" w14:textId="77777777" w:rsidR="00750E84" w:rsidRDefault="00750E84" w:rsidP="001836FD">
      <w:pPr>
        <w:rPr>
          <w:rFonts w:asciiTheme="minorHAnsi" w:hAnsiTheme="minorHAnsi" w:cs="Arial"/>
          <w:i/>
          <w:szCs w:val="24"/>
        </w:rPr>
      </w:pPr>
    </w:p>
    <w:p w14:paraId="67FA11C1" w14:textId="5E9F3EA6" w:rsidR="001836FD" w:rsidRPr="00750E84" w:rsidRDefault="001836FD" w:rsidP="00750E84">
      <w:pPr>
        <w:rPr>
          <w:rFonts w:asciiTheme="minorHAnsi" w:hAnsiTheme="minorHAnsi" w:cs="Arial"/>
          <w:i/>
          <w:szCs w:val="24"/>
        </w:rPr>
      </w:pPr>
      <w:r w:rsidRPr="00212647">
        <w:rPr>
          <w:rFonts w:asciiTheme="minorHAnsi" w:hAnsiTheme="minorHAnsi" w:cs="Arial"/>
          <w:i/>
          <w:szCs w:val="24"/>
        </w:rPr>
        <w:t>Questions or concerns about the study can be addressed Laura King.</w:t>
      </w:r>
    </w:p>
    <w:sectPr w:rsidR="001836FD" w:rsidRPr="00750E84" w:rsidSect="00631996">
      <w:headerReference w:type="default" r:id="rId10"/>
      <w:footerReference w:type="default" r:id="rId11"/>
      <w:pgSz w:w="11907" w:h="16840" w:code="9"/>
      <w:pgMar w:top="1077" w:right="1077" w:bottom="1077" w:left="1077" w:header="0" w:footer="403" w:gutter="0"/>
      <w:cols w:space="720"/>
      <w:docGrid w:linePitch="254"/>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CAF8C4" w14:textId="77777777" w:rsidR="001820A8" w:rsidRDefault="001820A8">
      <w:r>
        <w:separator/>
      </w:r>
    </w:p>
  </w:endnote>
  <w:endnote w:type="continuationSeparator" w:id="0">
    <w:p w14:paraId="019E03B6" w14:textId="77777777" w:rsidR="001820A8" w:rsidRDefault="00182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64ECF2" w14:textId="2F7ABE5B" w:rsidR="001820A8" w:rsidRDefault="001820A8" w:rsidP="003519F5">
    <w:pPr>
      <w:pStyle w:val="Footer"/>
      <w:tabs>
        <w:tab w:val="clear" w:pos="8640"/>
        <w:tab w:val="right" w:pos="8505"/>
      </w:tabs>
      <w:rPr>
        <w:rFonts w:ascii="Helvetica" w:hAnsi="Helvetica"/>
      </w:rPr>
    </w:pPr>
    <w:r w:rsidRPr="003519F5">
      <w:rPr>
        <w:rFonts w:asciiTheme="minorHAnsi" w:hAnsiTheme="minorHAnsi"/>
        <w:noProof/>
        <w:sz w:val="20"/>
        <w:lang w:val="en-US"/>
      </w:rPr>
      <mc:AlternateContent>
        <mc:Choice Requires="wps">
          <w:drawing>
            <wp:anchor distT="0" distB="0" distL="114300" distR="114300" simplePos="0" relativeHeight="251657728" behindDoc="0" locked="0" layoutInCell="0" allowOverlap="1" wp14:anchorId="3DCEBFF3" wp14:editId="3FA69B94">
              <wp:simplePos x="0" y="0"/>
              <wp:positionH relativeFrom="column">
                <wp:posOffset>-108585</wp:posOffset>
              </wp:positionH>
              <wp:positionV relativeFrom="paragraph">
                <wp:posOffset>-114300</wp:posOffset>
              </wp:positionV>
              <wp:extent cx="6667500" cy="0"/>
              <wp:effectExtent l="18415" t="12700" r="19685" b="25400"/>
              <wp:wrapTopAndBottom/>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67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8.95pt" to="516.5pt,-8.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" o:allowincell="f">
              <w10:wrap type="topAndBottom"/>
            </v:line>
          </w:pict>
        </mc:Fallback>
      </mc:AlternateContent>
    </w:r>
    <w:r w:rsidRPr="003519F5">
      <w:rPr>
        <w:rFonts w:asciiTheme="minorHAnsi" w:hAnsiTheme="minorHAnsi"/>
        <w:sz w:val="20"/>
      </w:rPr>
      <w:t xml:space="preserve">This project has received ethical approval from the University. Ref: </w:t>
    </w:r>
    <w:r w:rsidR="005A3DE9" w:rsidRPr="005A3DE9">
      <w:rPr>
        <w:rFonts w:asciiTheme="minorHAnsi" w:hAnsiTheme="minorHAnsi"/>
        <w:sz w:val="20"/>
      </w:rPr>
      <w:t>PVAR 16-037</w:t>
    </w:r>
    <w:r w:rsidRPr="005A3DE9">
      <w:rPr>
        <w:rFonts w:asciiTheme="minorHAnsi" w:hAnsiTheme="minorHAnsi"/>
        <w:sz w:val="20"/>
      </w:rPr>
      <w: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9C9160" w14:textId="77777777" w:rsidR="001820A8" w:rsidRDefault="001820A8">
      <w:r>
        <w:separator/>
      </w:r>
    </w:p>
  </w:footnote>
  <w:footnote w:type="continuationSeparator" w:id="0">
    <w:p w14:paraId="5FA5A90B" w14:textId="77777777" w:rsidR="001820A8" w:rsidRDefault="001820A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933828" w14:textId="77777777" w:rsidR="001820A8" w:rsidRDefault="001820A8">
    <w:pPr>
      <w:pStyle w:val="Header"/>
    </w:pPr>
  </w:p>
  <w:p w14:paraId="7ADE089E" w14:textId="77777777" w:rsidR="001820A8" w:rsidRDefault="001820A8">
    <w:pPr>
      <w:pStyle w:val="Header"/>
    </w:pPr>
  </w:p>
  <w:p w14:paraId="32FD92CB" w14:textId="6A79DDAB" w:rsidR="001820A8" w:rsidRPr="00AA3856" w:rsidRDefault="001820A8" w:rsidP="00AA3856">
    <w:pPr>
      <w:pStyle w:val="Header"/>
      <w:rPr>
        <w:sz w:val="22"/>
        <w:szCs w:val="22"/>
      </w:rPr>
    </w:pPr>
    <w:r>
      <w:rPr>
        <w:sz w:val="22"/>
        <w:szCs w:val="22"/>
      </w:rPr>
      <w:t xml:space="preserve">Dr </w:t>
    </w:r>
    <w:r w:rsidRPr="00AA3856">
      <w:rPr>
        <w:sz w:val="22"/>
        <w:szCs w:val="22"/>
      </w:rPr>
      <w:t>Laura</w:t>
    </w:r>
    <w:r>
      <w:rPr>
        <w:sz w:val="22"/>
        <w:szCs w:val="22"/>
      </w:rPr>
      <w:t xml:space="preserve"> King, School of History</w:t>
    </w:r>
    <w:r w:rsidRPr="00AA3856">
      <w:rPr>
        <w:sz w:val="22"/>
        <w:szCs w:val="22"/>
      </w:rPr>
      <w:t xml:space="preserve">, </w:t>
    </w:r>
    <w:r>
      <w:rPr>
        <w:sz w:val="22"/>
        <w:szCs w:val="22"/>
      </w:rPr>
      <w:t>University of Leeds</w:t>
    </w:r>
  </w:p>
  <w:p w14:paraId="44F53B81" w14:textId="77777777" w:rsidR="001820A8" w:rsidRDefault="001820A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56594A"/>
    <w:multiLevelType w:val="hybridMultilevel"/>
    <w:tmpl w:val="6BAC390E"/>
    <w:lvl w:ilvl="0" w:tplc="2D384382">
      <w:start w:val="1"/>
      <w:numFmt w:val="bullet"/>
      <w:lvlText w:val=""/>
      <w:lvlJc w:val="left"/>
      <w:pPr>
        <w:tabs>
          <w:tab w:val="num" w:pos="417"/>
        </w:tabs>
        <w:ind w:left="397" w:hanging="340"/>
      </w:pPr>
      <w:rPr>
        <w:rFonts w:ascii="Symbol" w:hAnsi="Symbol" w:hint="default"/>
      </w:rPr>
    </w:lvl>
    <w:lvl w:ilvl="1" w:tplc="288863A8" w:tentative="1">
      <w:start w:val="1"/>
      <w:numFmt w:val="bullet"/>
      <w:lvlText w:val="o"/>
      <w:lvlJc w:val="left"/>
      <w:pPr>
        <w:tabs>
          <w:tab w:val="num" w:pos="1440"/>
        </w:tabs>
        <w:ind w:left="1440" w:hanging="360"/>
      </w:pPr>
      <w:rPr>
        <w:rFonts w:ascii="Courier New" w:hAnsi="Courier New" w:hint="default"/>
      </w:rPr>
    </w:lvl>
    <w:lvl w:ilvl="2" w:tplc="B282CFC0" w:tentative="1">
      <w:start w:val="1"/>
      <w:numFmt w:val="bullet"/>
      <w:lvlText w:val=""/>
      <w:lvlJc w:val="left"/>
      <w:pPr>
        <w:tabs>
          <w:tab w:val="num" w:pos="2160"/>
        </w:tabs>
        <w:ind w:left="2160" w:hanging="360"/>
      </w:pPr>
      <w:rPr>
        <w:rFonts w:ascii="Wingdings" w:hAnsi="Wingdings" w:hint="default"/>
      </w:rPr>
    </w:lvl>
    <w:lvl w:ilvl="3" w:tplc="74A674BE" w:tentative="1">
      <w:start w:val="1"/>
      <w:numFmt w:val="bullet"/>
      <w:lvlText w:val=""/>
      <w:lvlJc w:val="left"/>
      <w:pPr>
        <w:tabs>
          <w:tab w:val="num" w:pos="2880"/>
        </w:tabs>
        <w:ind w:left="2880" w:hanging="360"/>
      </w:pPr>
      <w:rPr>
        <w:rFonts w:ascii="Symbol" w:hAnsi="Symbol" w:hint="default"/>
      </w:rPr>
    </w:lvl>
    <w:lvl w:ilvl="4" w:tplc="3D401A4A" w:tentative="1">
      <w:start w:val="1"/>
      <w:numFmt w:val="bullet"/>
      <w:lvlText w:val="o"/>
      <w:lvlJc w:val="left"/>
      <w:pPr>
        <w:tabs>
          <w:tab w:val="num" w:pos="3600"/>
        </w:tabs>
        <w:ind w:left="3600" w:hanging="360"/>
      </w:pPr>
      <w:rPr>
        <w:rFonts w:ascii="Courier New" w:hAnsi="Courier New" w:hint="default"/>
      </w:rPr>
    </w:lvl>
    <w:lvl w:ilvl="5" w:tplc="F934FA4C" w:tentative="1">
      <w:start w:val="1"/>
      <w:numFmt w:val="bullet"/>
      <w:lvlText w:val=""/>
      <w:lvlJc w:val="left"/>
      <w:pPr>
        <w:tabs>
          <w:tab w:val="num" w:pos="4320"/>
        </w:tabs>
        <w:ind w:left="4320" w:hanging="360"/>
      </w:pPr>
      <w:rPr>
        <w:rFonts w:ascii="Wingdings" w:hAnsi="Wingdings" w:hint="default"/>
      </w:rPr>
    </w:lvl>
    <w:lvl w:ilvl="6" w:tplc="C380BAC2" w:tentative="1">
      <w:start w:val="1"/>
      <w:numFmt w:val="bullet"/>
      <w:lvlText w:val=""/>
      <w:lvlJc w:val="left"/>
      <w:pPr>
        <w:tabs>
          <w:tab w:val="num" w:pos="5040"/>
        </w:tabs>
        <w:ind w:left="5040" w:hanging="360"/>
      </w:pPr>
      <w:rPr>
        <w:rFonts w:ascii="Symbol" w:hAnsi="Symbol" w:hint="default"/>
      </w:rPr>
    </w:lvl>
    <w:lvl w:ilvl="7" w:tplc="26C81784" w:tentative="1">
      <w:start w:val="1"/>
      <w:numFmt w:val="bullet"/>
      <w:lvlText w:val="o"/>
      <w:lvlJc w:val="left"/>
      <w:pPr>
        <w:tabs>
          <w:tab w:val="num" w:pos="5760"/>
        </w:tabs>
        <w:ind w:left="5760" w:hanging="360"/>
      </w:pPr>
      <w:rPr>
        <w:rFonts w:ascii="Courier New" w:hAnsi="Courier New" w:hint="default"/>
      </w:rPr>
    </w:lvl>
    <w:lvl w:ilvl="8" w:tplc="A7E2FD00" w:tentative="1">
      <w:start w:val="1"/>
      <w:numFmt w:val="bullet"/>
      <w:lvlText w:val=""/>
      <w:lvlJc w:val="left"/>
      <w:pPr>
        <w:tabs>
          <w:tab w:val="num" w:pos="6480"/>
        </w:tabs>
        <w:ind w:left="6480" w:hanging="360"/>
      </w:pPr>
      <w:rPr>
        <w:rFonts w:ascii="Wingdings" w:hAnsi="Wingdings" w:hint="default"/>
      </w:rPr>
    </w:lvl>
  </w:abstractNum>
  <w:abstractNum w:abstractNumId="1">
    <w:nsid w:val="623E41BB"/>
    <w:multiLevelType w:val="hybridMultilevel"/>
    <w:tmpl w:val="BB7CFD44"/>
    <w:lvl w:ilvl="0" w:tplc="92C896EE">
      <w:numFmt w:val="bullet"/>
      <w:lvlText w:val=""/>
      <w:lvlJc w:val="left"/>
      <w:pPr>
        <w:tabs>
          <w:tab w:val="num" w:pos="1080"/>
        </w:tabs>
        <w:ind w:left="1080" w:hanging="360"/>
      </w:pPr>
      <w:rPr>
        <w:rFonts w:ascii="Symbol" w:eastAsia="Times New Roman" w:hAnsi="Symbol"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
    <w:nsid w:val="786228A0"/>
    <w:multiLevelType w:val="hybridMultilevel"/>
    <w:tmpl w:val="629A2D32"/>
    <w:lvl w:ilvl="0" w:tplc="919464C2">
      <w:start w:val="1"/>
      <w:numFmt w:val="bullet"/>
      <w:lvlText w:val=""/>
      <w:lvlJc w:val="left"/>
      <w:pPr>
        <w:tabs>
          <w:tab w:val="num" w:pos="417"/>
        </w:tabs>
        <w:ind w:left="397" w:hanging="340"/>
      </w:pPr>
      <w:rPr>
        <w:rFonts w:ascii="Symbol" w:hAnsi="Symbol" w:hint="default"/>
      </w:rPr>
    </w:lvl>
    <w:lvl w:ilvl="1" w:tplc="C6A8AB8A" w:tentative="1">
      <w:start w:val="1"/>
      <w:numFmt w:val="bullet"/>
      <w:lvlText w:val="o"/>
      <w:lvlJc w:val="left"/>
      <w:pPr>
        <w:tabs>
          <w:tab w:val="num" w:pos="1440"/>
        </w:tabs>
        <w:ind w:left="1440" w:hanging="360"/>
      </w:pPr>
      <w:rPr>
        <w:rFonts w:ascii="Courier New" w:hAnsi="Courier New" w:hint="default"/>
      </w:rPr>
    </w:lvl>
    <w:lvl w:ilvl="2" w:tplc="629C90A0" w:tentative="1">
      <w:start w:val="1"/>
      <w:numFmt w:val="bullet"/>
      <w:lvlText w:val=""/>
      <w:lvlJc w:val="left"/>
      <w:pPr>
        <w:tabs>
          <w:tab w:val="num" w:pos="2160"/>
        </w:tabs>
        <w:ind w:left="2160" w:hanging="360"/>
      </w:pPr>
      <w:rPr>
        <w:rFonts w:ascii="Wingdings" w:hAnsi="Wingdings" w:hint="default"/>
      </w:rPr>
    </w:lvl>
    <w:lvl w:ilvl="3" w:tplc="D6F87854" w:tentative="1">
      <w:start w:val="1"/>
      <w:numFmt w:val="bullet"/>
      <w:lvlText w:val=""/>
      <w:lvlJc w:val="left"/>
      <w:pPr>
        <w:tabs>
          <w:tab w:val="num" w:pos="2880"/>
        </w:tabs>
        <w:ind w:left="2880" w:hanging="360"/>
      </w:pPr>
      <w:rPr>
        <w:rFonts w:ascii="Symbol" w:hAnsi="Symbol" w:hint="default"/>
      </w:rPr>
    </w:lvl>
    <w:lvl w:ilvl="4" w:tplc="C34CCADE" w:tentative="1">
      <w:start w:val="1"/>
      <w:numFmt w:val="bullet"/>
      <w:lvlText w:val="o"/>
      <w:lvlJc w:val="left"/>
      <w:pPr>
        <w:tabs>
          <w:tab w:val="num" w:pos="3600"/>
        </w:tabs>
        <w:ind w:left="3600" w:hanging="360"/>
      </w:pPr>
      <w:rPr>
        <w:rFonts w:ascii="Courier New" w:hAnsi="Courier New" w:hint="default"/>
      </w:rPr>
    </w:lvl>
    <w:lvl w:ilvl="5" w:tplc="3C726BD6" w:tentative="1">
      <w:start w:val="1"/>
      <w:numFmt w:val="bullet"/>
      <w:lvlText w:val=""/>
      <w:lvlJc w:val="left"/>
      <w:pPr>
        <w:tabs>
          <w:tab w:val="num" w:pos="4320"/>
        </w:tabs>
        <w:ind w:left="4320" w:hanging="360"/>
      </w:pPr>
      <w:rPr>
        <w:rFonts w:ascii="Wingdings" w:hAnsi="Wingdings" w:hint="default"/>
      </w:rPr>
    </w:lvl>
    <w:lvl w:ilvl="6" w:tplc="6054FB6A" w:tentative="1">
      <w:start w:val="1"/>
      <w:numFmt w:val="bullet"/>
      <w:lvlText w:val=""/>
      <w:lvlJc w:val="left"/>
      <w:pPr>
        <w:tabs>
          <w:tab w:val="num" w:pos="5040"/>
        </w:tabs>
        <w:ind w:left="5040" w:hanging="360"/>
      </w:pPr>
      <w:rPr>
        <w:rFonts w:ascii="Symbol" w:hAnsi="Symbol" w:hint="default"/>
      </w:rPr>
    </w:lvl>
    <w:lvl w:ilvl="7" w:tplc="B820187A" w:tentative="1">
      <w:start w:val="1"/>
      <w:numFmt w:val="bullet"/>
      <w:lvlText w:val="o"/>
      <w:lvlJc w:val="left"/>
      <w:pPr>
        <w:tabs>
          <w:tab w:val="num" w:pos="5760"/>
        </w:tabs>
        <w:ind w:left="5760" w:hanging="360"/>
      </w:pPr>
      <w:rPr>
        <w:rFonts w:ascii="Courier New" w:hAnsi="Courier New" w:hint="default"/>
      </w:rPr>
    </w:lvl>
    <w:lvl w:ilvl="8" w:tplc="699623A6"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87"/>
  <w:drawingGridVerticalSpacing w:val="127"/>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878"/>
    <w:rsid w:val="000449BC"/>
    <w:rsid w:val="000550EB"/>
    <w:rsid w:val="000B3020"/>
    <w:rsid w:val="001820A8"/>
    <w:rsid w:val="001836FD"/>
    <w:rsid w:val="001938AD"/>
    <w:rsid w:val="001A571F"/>
    <w:rsid w:val="001E0A54"/>
    <w:rsid w:val="00201EBC"/>
    <w:rsid w:val="002044FD"/>
    <w:rsid w:val="00266B6C"/>
    <w:rsid w:val="00266C17"/>
    <w:rsid w:val="00282FD8"/>
    <w:rsid w:val="002E24B9"/>
    <w:rsid w:val="003519F5"/>
    <w:rsid w:val="00374F44"/>
    <w:rsid w:val="003F7F7A"/>
    <w:rsid w:val="004058D0"/>
    <w:rsid w:val="00424C69"/>
    <w:rsid w:val="00450222"/>
    <w:rsid w:val="00484B94"/>
    <w:rsid w:val="00507737"/>
    <w:rsid w:val="00561428"/>
    <w:rsid w:val="00585999"/>
    <w:rsid w:val="005A3DE9"/>
    <w:rsid w:val="005B27D7"/>
    <w:rsid w:val="006307DA"/>
    <w:rsid w:val="00630CCC"/>
    <w:rsid w:val="00631996"/>
    <w:rsid w:val="00645FEA"/>
    <w:rsid w:val="00657968"/>
    <w:rsid w:val="006A6510"/>
    <w:rsid w:val="006C7DBD"/>
    <w:rsid w:val="00750E84"/>
    <w:rsid w:val="0079319E"/>
    <w:rsid w:val="007D6571"/>
    <w:rsid w:val="00822840"/>
    <w:rsid w:val="00856045"/>
    <w:rsid w:val="00884AAB"/>
    <w:rsid w:val="008B2AFF"/>
    <w:rsid w:val="008B4C82"/>
    <w:rsid w:val="008C4878"/>
    <w:rsid w:val="009449D9"/>
    <w:rsid w:val="009C2DF4"/>
    <w:rsid w:val="00A00DEF"/>
    <w:rsid w:val="00A14259"/>
    <w:rsid w:val="00A21473"/>
    <w:rsid w:val="00AA3856"/>
    <w:rsid w:val="00AB5DBF"/>
    <w:rsid w:val="00B65D50"/>
    <w:rsid w:val="00BB16F7"/>
    <w:rsid w:val="00BC6F22"/>
    <w:rsid w:val="00C62223"/>
    <w:rsid w:val="00D352B5"/>
    <w:rsid w:val="00DA5163"/>
    <w:rsid w:val="00DE055D"/>
    <w:rsid w:val="00E01994"/>
    <w:rsid w:val="00F47985"/>
    <w:rsid w:val="00FA507E"/>
    <w:rsid w:val="00FD585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8153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0A54"/>
    <w:pPr>
      <w:overflowPunct w:val="0"/>
      <w:autoSpaceDE w:val="0"/>
      <w:autoSpaceDN w:val="0"/>
      <w:adjustRightInd w:val="0"/>
      <w:textAlignment w:val="baseline"/>
    </w:pPr>
    <w:rPr>
      <w:rFonts w:ascii="Arial" w:hAnsi="Arial"/>
      <w:sz w:val="24"/>
      <w:lang w:eastAsia="en-US"/>
    </w:rPr>
  </w:style>
  <w:style w:type="paragraph" w:styleId="Heading1">
    <w:name w:val="heading 1"/>
    <w:basedOn w:val="Normal"/>
    <w:next w:val="Normal"/>
    <w:link w:val="Heading1Char"/>
    <w:qFormat/>
    <w:rsid w:val="00DE055D"/>
    <w:pPr>
      <w:keepNext/>
      <w:overflowPunct/>
      <w:autoSpaceDE/>
      <w:autoSpaceDN/>
      <w:adjustRightInd/>
      <w:textAlignment w:val="auto"/>
      <w:outlineLvl w:val="0"/>
    </w:pPr>
    <w:rPr>
      <w:rFonts w:ascii="Times New Roman" w:hAnsi="Times New Roman"/>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E0A54"/>
    <w:pPr>
      <w:tabs>
        <w:tab w:val="center" w:pos="4320"/>
        <w:tab w:val="right" w:pos="8640"/>
      </w:tabs>
    </w:pPr>
  </w:style>
  <w:style w:type="paragraph" w:styleId="Footer">
    <w:name w:val="footer"/>
    <w:basedOn w:val="Normal"/>
    <w:rsid w:val="001E0A54"/>
    <w:pPr>
      <w:tabs>
        <w:tab w:val="center" w:pos="4320"/>
        <w:tab w:val="right" w:pos="8640"/>
      </w:tabs>
    </w:pPr>
  </w:style>
  <w:style w:type="paragraph" w:customStyle="1" w:styleId="Style0">
    <w:name w:val="Style0"/>
    <w:rsid w:val="001E0A54"/>
    <w:pPr>
      <w:overflowPunct w:val="0"/>
      <w:autoSpaceDE w:val="0"/>
      <w:autoSpaceDN w:val="0"/>
      <w:adjustRightInd w:val="0"/>
      <w:textAlignment w:val="baseline"/>
    </w:pPr>
    <w:rPr>
      <w:rFonts w:ascii="Arial" w:hAnsi="Arial"/>
      <w:sz w:val="24"/>
      <w:lang w:val="en-US" w:eastAsia="en-US"/>
    </w:rPr>
  </w:style>
  <w:style w:type="character" w:styleId="Hyperlink">
    <w:name w:val="Hyperlink"/>
    <w:basedOn w:val="DefaultParagraphFont"/>
    <w:rsid w:val="001E0A54"/>
    <w:rPr>
      <w:color w:val="0000FF"/>
      <w:u w:val="single"/>
    </w:rPr>
  </w:style>
  <w:style w:type="character" w:customStyle="1" w:styleId="Heading1Char">
    <w:name w:val="Heading 1 Char"/>
    <w:basedOn w:val="DefaultParagraphFont"/>
    <w:link w:val="Heading1"/>
    <w:rsid w:val="00DE055D"/>
    <w:rPr>
      <w:b/>
      <w:sz w:val="32"/>
      <w:lang w:eastAsia="en-US"/>
    </w:rPr>
  </w:style>
  <w:style w:type="character" w:customStyle="1" w:styleId="HeaderChar">
    <w:name w:val="Header Char"/>
    <w:basedOn w:val="DefaultParagraphFont"/>
    <w:link w:val="Header"/>
    <w:uiPriority w:val="99"/>
    <w:rsid w:val="000449BC"/>
    <w:rPr>
      <w:rFonts w:ascii="Arial" w:hAnsi="Arial"/>
      <w:sz w:val="24"/>
      <w:lang w:eastAsia="en-US"/>
    </w:rPr>
  </w:style>
  <w:style w:type="paragraph" w:styleId="BalloonText">
    <w:name w:val="Balloon Text"/>
    <w:basedOn w:val="Normal"/>
    <w:link w:val="BalloonTextChar"/>
    <w:uiPriority w:val="99"/>
    <w:semiHidden/>
    <w:unhideWhenUsed/>
    <w:rsid w:val="000449BC"/>
    <w:rPr>
      <w:rFonts w:ascii="Tahoma" w:hAnsi="Tahoma" w:cs="Tahoma"/>
      <w:sz w:val="16"/>
      <w:szCs w:val="16"/>
    </w:rPr>
  </w:style>
  <w:style w:type="character" w:customStyle="1" w:styleId="BalloonTextChar">
    <w:name w:val="Balloon Text Char"/>
    <w:basedOn w:val="DefaultParagraphFont"/>
    <w:link w:val="BalloonText"/>
    <w:uiPriority w:val="99"/>
    <w:semiHidden/>
    <w:rsid w:val="000449BC"/>
    <w:rPr>
      <w:rFonts w:ascii="Tahoma" w:hAnsi="Tahoma" w:cs="Tahoma"/>
      <w:sz w:val="16"/>
      <w:szCs w:val="16"/>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0A54"/>
    <w:pPr>
      <w:overflowPunct w:val="0"/>
      <w:autoSpaceDE w:val="0"/>
      <w:autoSpaceDN w:val="0"/>
      <w:adjustRightInd w:val="0"/>
      <w:textAlignment w:val="baseline"/>
    </w:pPr>
    <w:rPr>
      <w:rFonts w:ascii="Arial" w:hAnsi="Arial"/>
      <w:sz w:val="24"/>
      <w:lang w:eastAsia="en-US"/>
    </w:rPr>
  </w:style>
  <w:style w:type="paragraph" w:styleId="Heading1">
    <w:name w:val="heading 1"/>
    <w:basedOn w:val="Normal"/>
    <w:next w:val="Normal"/>
    <w:link w:val="Heading1Char"/>
    <w:qFormat/>
    <w:rsid w:val="00DE055D"/>
    <w:pPr>
      <w:keepNext/>
      <w:overflowPunct/>
      <w:autoSpaceDE/>
      <w:autoSpaceDN/>
      <w:adjustRightInd/>
      <w:textAlignment w:val="auto"/>
      <w:outlineLvl w:val="0"/>
    </w:pPr>
    <w:rPr>
      <w:rFonts w:ascii="Times New Roman" w:hAnsi="Times New Roman"/>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E0A54"/>
    <w:pPr>
      <w:tabs>
        <w:tab w:val="center" w:pos="4320"/>
        <w:tab w:val="right" w:pos="8640"/>
      </w:tabs>
    </w:pPr>
  </w:style>
  <w:style w:type="paragraph" w:styleId="Footer">
    <w:name w:val="footer"/>
    <w:basedOn w:val="Normal"/>
    <w:rsid w:val="001E0A54"/>
    <w:pPr>
      <w:tabs>
        <w:tab w:val="center" w:pos="4320"/>
        <w:tab w:val="right" w:pos="8640"/>
      </w:tabs>
    </w:pPr>
  </w:style>
  <w:style w:type="paragraph" w:customStyle="1" w:styleId="Style0">
    <w:name w:val="Style0"/>
    <w:rsid w:val="001E0A54"/>
    <w:pPr>
      <w:overflowPunct w:val="0"/>
      <w:autoSpaceDE w:val="0"/>
      <w:autoSpaceDN w:val="0"/>
      <w:adjustRightInd w:val="0"/>
      <w:textAlignment w:val="baseline"/>
    </w:pPr>
    <w:rPr>
      <w:rFonts w:ascii="Arial" w:hAnsi="Arial"/>
      <w:sz w:val="24"/>
      <w:lang w:val="en-US" w:eastAsia="en-US"/>
    </w:rPr>
  </w:style>
  <w:style w:type="character" w:styleId="Hyperlink">
    <w:name w:val="Hyperlink"/>
    <w:basedOn w:val="DefaultParagraphFont"/>
    <w:rsid w:val="001E0A54"/>
    <w:rPr>
      <w:color w:val="0000FF"/>
      <w:u w:val="single"/>
    </w:rPr>
  </w:style>
  <w:style w:type="character" w:customStyle="1" w:styleId="Heading1Char">
    <w:name w:val="Heading 1 Char"/>
    <w:basedOn w:val="DefaultParagraphFont"/>
    <w:link w:val="Heading1"/>
    <w:rsid w:val="00DE055D"/>
    <w:rPr>
      <w:b/>
      <w:sz w:val="32"/>
      <w:lang w:eastAsia="en-US"/>
    </w:rPr>
  </w:style>
  <w:style w:type="character" w:customStyle="1" w:styleId="HeaderChar">
    <w:name w:val="Header Char"/>
    <w:basedOn w:val="DefaultParagraphFont"/>
    <w:link w:val="Header"/>
    <w:uiPriority w:val="99"/>
    <w:rsid w:val="000449BC"/>
    <w:rPr>
      <w:rFonts w:ascii="Arial" w:hAnsi="Arial"/>
      <w:sz w:val="24"/>
      <w:lang w:eastAsia="en-US"/>
    </w:rPr>
  </w:style>
  <w:style w:type="paragraph" w:styleId="BalloonText">
    <w:name w:val="Balloon Text"/>
    <w:basedOn w:val="Normal"/>
    <w:link w:val="BalloonTextChar"/>
    <w:uiPriority w:val="99"/>
    <w:semiHidden/>
    <w:unhideWhenUsed/>
    <w:rsid w:val="000449BC"/>
    <w:rPr>
      <w:rFonts w:ascii="Tahoma" w:hAnsi="Tahoma" w:cs="Tahoma"/>
      <w:sz w:val="16"/>
      <w:szCs w:val="16"/>
    </w:rPr>
  </w:style>
  <w:style w:type="character" w:customStyle="1" w:styleId="BalloonTextChar">
    <w:name w:val="Balloon Text Char"/>
    <w:basedOn w:val="DefaultParagraphFont"/>
    <w:link w:val="BalloonText"/>
    <w:uiPriority w:val="99"/>
    <w:semiHidden/>
    <w:rsid w:val="000449BC"/>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3" Type="http://schemas.openxmlformats.org/officeDocument/2006/relationships/theme" Target="theme/theme1.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customXml" Target="../customXml/item4.xml"/><Relationship Id="rId1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L:\Office97\Templates\Warwick_blank_blac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8AEB3905992E54BBAD901A47ED1CA8C" ma:contentTypeVersion="18" ma:contentTypeDescription="Create a new document." ma:contentTypeScope="" ma:versionID="855d489124c00489e273ad516665d482">
  <xsd:schema xmlns:xsd="http://www.w3.org/2001/XMLSchema" xmlns:xs="http://www.w3.org/2001/XMLSchema" xmlns:p="http://schemas.microsoft.com/office/2006/metadata/properties" xmlns:ns2="1c66cb88-db77-4d42-9dc4-fb37066edc24" xmlns:ns3="7cf861dc-a431-4ef3-8baf-d03d54e74a07" targetNamespace="http://schemas.microsoft.com/office/2006/metadata/properties" ma:root="true" ma:fieldsID="b4cc50d5a7126749e578fa96a9e405f8" ns2:_="" ns3:_="">
    <xsd:import namespace="1c66cb88-db77-4d42-9dc4-fb37066edc24"/>
    <xsd:import namespace="7cf861dc-a431-4ef3-8baf-d03d54e74a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6cb88-db77-4d42-9dc4-fb37066edc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b3a19cb6-1b10-4512-a12b-f76e45842a2d"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descrip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f861dc-a431-4ef3-8baf-d03d54e74a0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91ac723-6a7a-431d-b784-496353a11c74}" ma:internalName="TaxCatchAll" ma:showField="CatchAllData" ma:web="7cf861dc-a431-4ef3-8baf-d03d54e74a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c66cb88-db77-4d42-9dc4-fb37066edc24">
      <Terms xmlns="http://schemas.microsoft.com/office/infopath/2007/PartnerControls"/>
    </lcf76f155ced4ddcb4097134ff3c332f>
    <TaxCatchAll xmlns="7cf861dc-a431-4ef3-8baf-d03d54e74a07" xsi:nil="true"/>
  </documentManagement>
</p:properties>
</file>

<file path=customXml/itemProps1.xml><?xml version="1.0" encoding="utf-8"?>
<ds:datastoreItem xmlns:ds="http://schemas.openxmlformats.org/officeDocument/2006/customXml" ds:itemID="{782C76AD-B3EF-AB43-BECA-56F9DC9A3127}">
  <ds:schemaRefs>
    <ds:schemaRef ds:uri="http://schemas.openxmlformats.org/officeDocument/2006/bibliography"/>
  </ds:schemaRefs>
</ds:datastoreItem>
</file>

<file path=customXml/itemProps2.xml><?xml version="1.0" encoding="utf-8"?>
<ds:datastoreItem xmlns:ds="http://schemas.openxmlformats.org/officeDocument/2006/customXml" ds:itemID="{EDD81843-009F-484B-9717-4D385BA895CF}"/>
</file>

<file path=customXml/itemProps3.xml><?xml version="1.0" encoding="utf-8"?>
<ds:datastoreItem xmlns:ds="http://schemas.openxmlformats.org/officeDocument/2006/customXml" ds:itemID="{D6293E5C-C01A-42AD-9327-43549E9E51B2}"/>
</file>

<file path=customXml/itemProps4.xml><?xml version="1.0" encoding="utf-8"?>
<ds:datastoreItem xmlns:ds="http://schemas.openxmlformats.org/officeDocument/2006/customXml" ds:itemID="{4E73A1C2-01E5-4C70-9731-B9640FF92AB4}"/>
</file>

<file path=docProps/app.xml><?xml version="1.0" encoding="utf-8"?>
<Properties xmlns="http://schemas.openxmlformats.org/officeDocument/2006/extended-properties" xmlns:vt="http://schemas.openxmlformats.org/officeDocument/2006/docPropsVTypes">
  <Template>\Office97\Templates\Warwick_blank_black.dot</Template>
  <TotalTime>6</TotalTime>
  <Pages>3</Pages>
  <Words>1152</Words>
  <Characters>6190</Characters>
  <Application>Microsoft Macintosh Word</Application>
  <DocSecurity>0</DocSecurity>
  <Lines>98</Lines>
  <Paragraphs>8</Paragraphs>
  <ScaleCrop>false</ScaleCrop>
  <HeadingPairs>
    <vt:vector size="2" baseType="variant">
      <vt:variant>
        <vt:lpstr>Title</vt:lpstr>
      </vt:variant>
      <vt:variant>
        <vt:i4>1</vt:i4>
      </vt:variant>
    </vt:vector>
  </HeadingPairs>
  <TitlesOfParts>
    <vt:vector size="1" baseType="lpstr">
      <vt:lpstr> </vt:lpstr>
    </vt:vector>
  </TitlesOfParts>
  <Company>Law Courseware Consortium</Company>
  <LinksUpToDate>false</LinksUpToDate>
  <CharactersWithSpaces>7334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 Services</dc:creator>
  <cp:lastModifiedBy>Laura King</cp:lastModifiedBy>
  <cp:revision>6</cp:revision>
  <cp:lastPrinted>2011-11-02T10:11:00Z</cp:lastPrinted>
  <dcterms:created xsi:type="dcterms:W3CDTF">2017-01-10T14:24:00Z</dcterms:created>
  <dcterms:modified xsi:type="dcterms:W3CDTF">2018-01-12T09:56:00Z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0x01010068AEB3905992E54BBAD901A47ED1CA8C</vt:lpwstr>
  </property>
</Properties>
</file>