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0BA" w14:textId="77777777" w:rsidR="00FA116B" w:rsidRDefault="00FA116B" w:rsidP="00FA116B">
      <w:r>
        <w:t>1. ABOUT THE DATASET</w:t>
      </w:r>
    </w:p>
    <w:p w14:paraId="660C58A8" w14:textId="77777777" w:rsidR="00FA116B" w:rsidRDefault="00FA116B" w:rsidP="00FA116B">
      <w:r>
        <w:t>--------------------</w:t>
      </w:r>
    </w:p>
    <w:p w14:paraId="02B2241D" w14:textId="77777777" w:rsidR="00FA116B" w:rsidRDefault="00FA116B" w:rsidP="00FA116B"/>
    <w:p w14:paraId="0720226A" w14:textId="2602DB80" w:rsidR="00FA116B" w:rsidRDefault="00FA116B" w:rsidP="00FA116B">
      <w:r>
        <w:t>Title:</w:t>
      </w:r>
      <w:r>
        <w:tab/>
      </w:r>
      <w:r w:rsidR="00DF5D5A" w:rsidRPr="00DF5D5A">
        <w:t>Dataset associated with "Toward monodomain nematic liquid crystal elastomers of arbitrary thickness through PET-RAFT polymerization"</w:t>
      </w:r>
    </w:p>
    <w:p w14:paraId="76D4E09F" w14:textId="77777777" w:rsidR="00FA116B" w:rsidRDefault="00FA116B" w:rsidP="00FA116B"/>
    <w:p w14:paraId="5FBA39B9" w14:textId="1263BD82" w:rsidR="00FA116B" w:rsidRDefault="00FA116B" w:rsidP="00FA116B">
      <w:r>
        <w:t>Creator(s): Stuart Berrow, Richard Mandle, Thomas Raistrick,</w:t>
      </w:r>
      <w:r w:rsidR="000E568A">
        <w:t xml:space="preserve"> Matthew Reynolds,</w:t>
      </w:r>
      <w:r>
        <w:t xml:space="preserve"> Helen Gleeson</w:t>
      </w:r>
    </w:p>
    <w:p w14:paraId="06455696" w14:textId="77777777" w:rsidR="00FA116B" w:rsidRDefault="00FA116B" w:rsidP="00FA116B"/>
    <w:p w14:paraId="2D176CF2" w14:textId="77777777" w:rsidR="00FA116B" w:rsidRDefault="00FA116B" w:rsidP="00FA116B">
      <w:r>
        <w:t>Organisation(s): University of Leeds</w:t>
      </w:r>
    </w:p>
    <w:p w14:paraId="76BB3915" w14:textId="77777777" w:rsidR="00FA116B" w:rsidRDefault="00FA116B" w:rsidP="00FA116B"/>
    <w:p w14:paraId="0789CB2D" w14:textId="6D010D0F" w:rsidR="00FA116B" w:rsidRDefault="00FA116B" w:rsidP="00FA116B">
      <w:r>
        <w:t>Rights-holder(s): Unless otherwise stated, Copyright 2023 University of Leeds</w:t>
      </w:r>
    </w:p>
    <w:p w14:paraId="4C442A3B" w14:textId="77777777" w:rsidR="00FA116B" w:rsidRDefault="00FA116B" w:rsidP="00FA116B"/>
    <w:p w14:paraId="6E14EBB4" w14:textId="544B11A1" w:rsidR="00FA116B" w:rsidRDefault="00FA116B" w:rsidP="00FA116B">
      <w:r>
        <w:t>Publication Year: 202</w:t>
      </w:r>
      <w:r w:rsidR="000E568A">
        <w:t>4</w:t>
      </w:r>
    </w:p>
    <w:p w14:paraId="33A3432A" w14:textId="77777777" w:rsidR="00FA116B" w:rsidRDefault="00FA116B" w:rsidP="00FA116B"/>
    <w:p w14:paraId="195475F5" w14:textId="3122948B" w:rsidR="00FA116B" w:rsidRDefault="00FA116B" w:rsidP="00FA116B">
      <w:r>
        <w:t>Description: This dataset contains the data associated with the article "</w:t>
      </w:r>
      <w:r w:rsidR="00DF5D5A" w:rsidRPr="00DF5D5A">
        <w:t>Toward monodomain nematic liquid crystal elastomers of arbitrary thickness through PET-RAFT polymerization</w:t>
      </w:r>
      <w:r>
        <w:t xml:space="preserve">", published in </w:t>
      </w:r>
      <w:r w:rsidRPr="00826738">
        <w:t>Macromolecules</w:t>
      </w:r>
      <w:r w:rsidRPr="00826738">
        <w:rPr>
          <w:b/>
          <w:bCs/>
        </w:rPr>
        <w:t>.</w:t>
      </w:r>
      <w:r w:rsidRPr="00826738">
        <w:t xml:space="preserve"> </w:t>
      </w:r>
      <w:r>
        <w:t>We report a range of data including Fourier-Transform Infrared spectra, differential scanning calorimetry thermograms, and thermogravimetric analysis thermograms. The data set includes the figures published in the aforementioned article.</w:t>
      </w:r>
    </w:p>
    <w:p w14:paraId="583DE75C" w14:textId="77777777" w:rsidR="00FA116B" w:rsidRDefault="00FA116B" w:rsidP="00FA116B"/>
    <w:p w14:paraId="0A71F587" w14:textId="2626D230" w:rsidR="00FA116B" w:rsidRDefault="00FA116B" w:rsidP="00FA116B">
      <w:r>
        <w:t>Cite as: Berrow, Stuart; Mandle, Richard; Raistrick, Thomas;</w:t>
      </w:r>
      <w:r w:rsidR="000E568A">
        <w:t xml:space="preserve"> Reynolds, Matthew;</w:t>
      </w:r>
      <w:r>
        <w:t xml:space="preserve"> Gleeson, Helen (202</w:t>
      </w:r>
      <w:r w:rsidR="004A0A7D">
        <w:t>4</w:t>
      </w:r>
      <w:r>
        <w:t xml:space="preserve">): </w:t>
      </w:r>
      <w:r w:rsidRPr="00FA116B">
        <w:t>Dataset associated with "</w:t>
      </w:r>
      <w:r w:rsidR="00DF5D5A" w:rsidRPr="00DF5D5A">
        <w:t xml:space="preserve"> </w:t>
      </w:r>
      <w:r w:rsidR="00DF5D5A" w:rsidRPr="00DF5D5A">
        <w:t>Toward monodomain nematic liquid crystal elastomers of arbitrary thickness through PET-RAFT polymerization</w:t>
      </w:r>
      <w:r w:rsidRPr="00FA116B">
        <w:t>"</w:t>
      </w:r>
      <w:r>
        <w:t xml:space="preserve">. University of Leeds. [Dataset] </w:t>
      </w:r>
      <w:r w:rsidRPr="00FA116B">
        <w:t>https://doi.org/10.5518/1393</w:t>
      </w:r>
      <w:r>
        <w:t>.</w:t>
      </w:r>
    </w:p>
    <w:p w14:paraId="3BF07F76" w14:textId="77777777" w:rsidR="00FA116B" w:rsidRDefault="00FA116B" w:rsidP="00FA116B"/>
    <w:p w14:paraId="1456B1DA" w14:textId="6A1798CB" w:rsidR="00FA116B" w:rsidRDefault="00FA116B" w:rsidP="00FA116B">
      <w:r>
        <w:t xml:space="preserve">Related publication: </w:t>
      </w:r>
      <w:r w:rsidR="00BB19CE">
        <w:t>S. R Berrow, R. J. Mandle, T. Raistrick</w:t>
      </w:r>
      <w:r w:rsidR="006F0A0D">
        <w:t>, M. Reynolds</w:t>
      </w:r>
      <w:r w:rsidR="00B65F83">
        <w:t xml:space="preserve">, H. F. Gleeson, </w:t>
      </w:r>
      <w:r w:rsidR="0062043C" w:rsidRPr="0062043C">
        <w:t>Towards Monodomain Nematic Liquid Crystal Elastomers of Arbitrary Thickness Through PET-RAFT Polymerization</w:t>
      </w:r>
      <w:r w:rsidR="0062043C">
        <w:t xml:space="preserve">, </w:t>
      </w:r>
      <w:r w:rsidR="000B47E8">
        <w:t>Macromolecules, 2024, Accepted</w:t>
      </w:r>
    </w:p>
    <w:p w14:paraId="5CF1C5D2" w14:textId="77777777" w:rsidR="00FA116B" w:rsidRDefault="00FA116B" w:rsidP="00FA116B"/>
    <w:p w14:paraId="423EEA06" w14:textId="3FC88615" w:rsidR="00FA116B" w:rsidRDefault="00FA116B" w:rsidP="00FA116B">
      <w:r>
        <w:t>Contact: S.R.Berrow@leeds.ac.uk</w:t>
      </w:r>
    </w:p>
    <w:p w14:paraId="02A4AEC4" w14:textId="77777777" w:rsidR="00FA116B" w:rsidRDefault="00FA116B" w:rsidP="00FA116B"/>
    <w:p w14:paraId="7C575310" w14:textId="77777777" w:rsidR="002856D8" w:rsidRDefault="002856D8" w:rsidP="00FA116B"/>
    <w:p w14:paraId="3F167ED3" w14:textId="77777777" w:rsidR="002856D8" w:rsidRDefault="002856D8" w:rsidP="00FA116B"/>
    <w:p w14:paraId="02D14CBB" w14:textId="77777777" w:rsidR="00FA116B" w:rsidRDefault="00FA116B" w:rsidP="00FA116B"/>
    <w:p w14:paraId="327945E7" w14:textId="77777777" w:rsidR="00FA116B" w:rsidRDefault="00FA116B" w:rsidP="00FA116B">
      <w:r>
        <w:lastRenderedPageBreak/>
        <w:t>2. TERMS OF USE</w:t>
      </w:r>
    </w:p>
    <w:p w14:paraId="717B8095" w14:textId="77777777" w:rsidR="00FA116B" w:rsidRDefault="00FA116B" w:rsidP="00FA116B">
      <w:r>
        <w:t>---------------</w:t>
      </w:r>
    </w:p>
    <w:p w14:paraId="2A00CC3E" w14:textId="77777777" w:rsidR="00FA116B" w:rsidRDefault="00FA116B" w:rsidP="00FA116B"/>
    <w:p w14:paraId="7BA82097" w14:textId="71372E5B" w:rsidR="00FA116B" w:rsidRDefault="00FA116B" w:rsidP="00FA116B">
      <w:r>
        <w:t xml:space="preserve">Copyright 2023 University of Leeds. Unless otherwise stated, this dataset is licensed under a Creative Commons Attribution 4.0 International Licence: </w:t>
      </w:r>
      <w:proofErr w:type="gramStart"/>
      <w:r>
        <w:t>https://creativecommons.org/licenses/by/4.0/</w:t>
      </w:r>
      <w:proofErr w:type="gramEnd"/>
    </w:p>
    <w:p w14:paraId="7BF7384A" w14:textId="77777777" w:rsidR="00FA116B" w:rsidRDefault="00FA116B" w:rsidP="00FA116B"/>
    <w:p w14:paraId="56375D67" w14:textId="77777777" w:rsidR="00FA116B" w:rsidRDefault="00FA116B" w:rsidP="00FA116B"/>
    <w:p w14:paraId="25070F43" w14:textId="77777777" w:rsidR="00FA116B" w:rsidRDefault="00FA116B" w:rsidP="00FA116B">
      <w:r>
        <w:t>3. PROJECT AND FUNDING INFORMATION</w:t>
      </w:r>
    </w:p>
    <w:p w14:paraId="1AE144D3" w14:textId="77777777" w:rsidR="00FA116B" w:rsidRDefault="00FA116B" w:rsidP="00FA116B">
      <w:r>
        <w:t>----------------------------------</w:t>
      </w:r>
    </w:p>
    <w:p w14:paraId="4F1A1111" w14:textId="77777777" w:rsidR="00FA116B" w:rsidRDefault="00FA116B" w:rsidP="00FA116B"/>
    <w:p w14:paraId="360D9EC8" w14:textId="47B3CA8E" w:rsidR="00FA116B" w:rsidRDefault="00FA116B" w:rsidP="00FA116B">
      <w:r>
        <w:t xml:space="preserve">Title: </w:t>
      </w:r>
      <w:r w:rsidR="00981659">
        <w:t>Stretching the boundaries; new soft matter systems</w:t>
      </w:r>
    </w:p>
    <w:p w14:paraId="43911DD2" w14:textId="77777777" w:rsidR="00FA116B" w:rsidRDefault="00FA116B" w:rsidP="00FA116B"/>
    <w:p w14:paraId="3131DFDA" w14:textId="584BD23D" w:rsidR="00FA116B" w:rsidRDefault="00FA116B" w:rsidP="00FA116B">
      <w:r>
        <w:t xml:space="preserve">Dates: </w:t>
      </w:r>
      <w:r w:rsidR="0099323B">
        <w:t>15</w:t>
      </w:r>
      <w:r w:rsidR="0099323B" w:rsidRPr="00895C1E">
        <w:rPr>
          <w:vertAlign w:val="superscript"/>
        </w:rPr>
        <w:t>th</w:t>
      </w:r>
      <w:r w:rsidR="0099323B">
        <w:t xml:space="preserve"> August 2022 – 14</w:t>
      </w:r>
      <w:r w:rsidR="0099323B" w:rsidRPr="003D65CA">
        <w:rPr>
          <w:vertAlign w:val="superscript"/>
        </w:rPr>
        <w:t>th</w:t>
      </w:r>
      <w:r w:rsidR="0099323B">
        <w:t xml:space="preserve"> August 2027</w:t>
      </w:r>
    </w:p>
    <w:p w14:paraId="61656A83" w14:textId="77777777" w:rsidR="00FA116B" w:rsidRDefault="00FA116B" w:rsidP="00FA116B"/>
    <w:p w14:paraId="0AB405E6" w14:textId="4B3E324F" w:rsidR="00FA116B" w:rsidRDefault="00FA116B" w:rsidP="00FA116B">
      <w:r>
        <w:t>Funding organisation: Engineering and physical sciences research council</w:t>
      </w:r>
    </w:p>
    <w:p w14:paraId="37530805" w14:textId="77777777" w:rsidR="00FA116B" w:rsidRDefault="00FA116B" w:rsidP="00FA116B"/>
    <w:p w14:paraId="07677BE4" w14:textId="3980332B" w:rsidR="00FA116B" w:rsidRDefault="00FA116B" w:rsidP="00FA116B">
      <w:r>
        <w:t xml:space="preserve">Grant no.: </w:t>
      </w:r>
      <w:r w:rsidR="00CB784B" w:rsidRPr="00CB784B">
        <w:t>EP/V054724/1</w:t>
      </w:r>
    </w:p>
    <w:p w14:paraId="280885AA" w14:textId="77777777" w:rsidR="00FA116B" w:rsidRDefault="00FA116B" w:rsidP="00FA116B"/>
    <w:p w14:paraId="1B9EF972" w14:textId="77777777" w:rsidR="00FA116B" w:rsidRDefault="00FA116B" w:rsidP="00FA116B"/>
    <w:p w14:paraId="3CD43DBE" w14:textId="77777777" w:rsidR="00FA116B" w:rsidRDefault="00FA116B" w:rsidP="00FA116B">
      <w:r>
        <w:t>4. CONTENTS</w:t>
      </w:r>
    </w:p>
    <w:p w14:paraId="355165C2" w14:textId="77777777" w:rsidR="00FA116B" w:rsidRDefault="00FA116B" w:rsidP="00FA116B">
      <w:r>
        <w:t>-----------</w:t>
      </w:r>
    </w:p>
    <w:p w14:paraId="0EB9A51D" w14:textId="77777777" w:rsidR="00FA116B" w:rsidRDefault="00FA116B" w:rsidP="00FA116B">
      <w:r>
        <w:t>File listing</w:t>
      </w:r>
    </w:p>
    <w:p w14:paraId="02FFF0A7" w14:textId="77777777" w:rsidR="00FA116B" w:rsidRDefault="00FA116B" w:rsidP="00FA116B"/>
    <w:p w14:paraId="0796211C" w14:textId="20A54E3E" w:rsidR="00FA116B" w:rsidRDefault="0009331E" w:rsidP="0009331E">
      <w:pPr>
        <w:pStyle w:val="ListParagraph"/>
        <w:numPr>
          <w:ilvl w:val="0"/>
          <w:numId w:val="1"/>
        </w:numPr>
      </w:pPr>
      <w:r w:rsidRPr="0009331E">
        <w:rPr>
          <w:b/>
          <w:bCs/>
        </w:rPr>
        <w:t>Figure 4.zip</w:t>
      </w:r>
      <w:r>
        <w:t xml:space="preserve"> - A zip folder containing the data file used to produce Figure 4 in the research article, i.e.,</w:t>
      </w:r>
      <w:r w:rsidR="00FA116B">
        <w:t xml:space="preserve"> </w:t>
      </w:r>
      <w:r w:rsidR="00900CFB">
        <w:t>the differential scanning calorimetry showing the clearing temperature of the LCE mixtures.</w:t>
      </w:r>
    </w:p>
    <w:p w14:paraId="13BC9A12" w14:textId="10F527A2" w:rsidR="00900CFB" w:rsidRDefault="00900CFB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Figure </w:t>
      </w:r>
      <w:r w:rsidR="00D32172">
        <w:rPr>
          <w:b/>
          <w:bCs/>
        </w:rPr>
        <w:t>6</w:t>
      </w:r>
      <w:r w:rsidRPr="00900CFB">
        <w:t>.</w:t>
      </w:r>
      <w:r w:rsidRPr="00D32172">
        <w:rPr>
          <w:b/>
          <w:bCs/>
        </w:rPr>
        <w:t>zip</w:t>
      </w:r>
      <w:r>
        <w:t xml:space="preserve"> - A zip folder containing the data file used to produce Figure 5 in the research article, i.e., FTIR spectra </w:t>
      </w:r>
      <w:r w:rsidR="00D32172">
        <w:t>monitoring reaction conversion.</w:t>
      </w:r>
    </w:p>
    <w:p w14:paraId="5B21A23D" w14:textId="5F08666D" w:rsidR="00D32172" w:rsidRDefault="00D32172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>Figure 8</w:t>
      </w:r>
      <w:r w:rsidRPr="00D32172">
        <w:t>.</w:t>
      </w:r>
      <w:r w:rsidRPr="005473BE">
        <w:rPr>
          <w:b/>
          <w:bCs/>
        </w:rPr>
        <w:t>zip</w:t>
      </w:r>
      <w:r>
        <w:t xml:space="preserve"> </w:t>
      </w:r>
      <w:r w:rsidR="005473BE">
        <w:t>–</w:t>
      </w:r>
      <w:r>
        <w:t xml:space="preserve"> </w:t>
      </w:r>
      <w:r w:rsidR="005473BE">
        <w:t>A zip folder containing the data file used to produce Figure 8 in the research article, i.e., Raman depolarisation data.</w:t>
      </w:r>
    </w:p>
    <w:p w14:paraId="34F69F18" w14:textId="04FF4194" w:rsidR="005473BE" w:rsidRDefault="005473BE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>Figure 9</w:t>
      </w:r>
      <w:r w:rsidRPr="005473BE">
        <w:t>.</w:t>
      </w:r>
      <w:r w:rsidRPr="005473BE">
        <w:rPr>
          <w:b/>
          <w:bCs/>
        </w:rPr>
        <w:t>zip</w:t>
      </w:r>
      <w:r>
        <w:t xml:space="preserve"> - A zip folder containing the data file used to produce Figure 9 in the research article, i.e., </w:t>
      </w:r>
      <w:r w:rsidR="003D2259">
        <w:t>Normalised FTIR spectra for the PET-RAFT LCEs.</w:t>
      </w:r>
    </w:p>
    <w:p w14:paraId="03411A2E" w14:textId="45EA168D" w:rsidR="003D2259" w:rsidRDefault="003D2259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Figure </w:t>
      </w:r>
      <w:r w:rsidRPr="003D2259">
        <w:rPr>
          <w:b/>
          <w:bCs/>
        </w:rPr>
        <w:t>10.zip</w:t>
      </w:r>
      <w:r>
        <w:t xml:space="preserve"> - A zip folder containing the data file used to produce Figure 10 in the research article, i.e.,</w:t>
      </w:r>
      <w:r w:rsidR="00B5171E">
        <w:t xml:space="preserve"> differential scanning calorimetry data for the cured LCEs.</w:t>
      </w:r>
    </w:p>
    <w:p w14:paraId="22EF09C5" w14:textId="173D004C" w:rsidR="00B5171E" w:rsidRDefault="00B5171E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Figure 11</w:t>
      </w:r>
      <w:r w:rsidRPr="00B5171E">
        <w:t>.</w:t>
      </w:r>
      <w:r w:rsidRPr="00B5171E">
        <w:rPr>
          <w:b/>
          <w:bCs/>
        </w:rPr>
        <w:t>zip</w:t>
      </w:r>
      <w:r>
        <w:t xml:space="preserve"> - A zip folder containing the data file used to produce Figure 11 in the research article, i.e.,</w:t>
      </w:r>
      <w:r w:rsidR="00E6251C">
        <w:t xml:space="preserve"> dynamic mechanical analysis data for the LCEs.</w:t>
      </w:r>
    </w:p>
    <w:p w14:paraId="5235C997" w14:textId="180CB837" w:rsidR="00E6251C" w:rsidRDefault="00E6251C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>Figure 12</w:t>
      </w:r>
      <w:r w:rsidRPr="00E6251C">
        <w:t>.</w:t>
      </w:r>
      <w:r w:rsidRPr="00E6251C">
        <w:rPr>
          <w:b/>
          <w:bCs/>
        </w:rPr>
        <w:t xml:space="preserve">zip </w:t>
      </w:r>
      <w:r>
        <w:t>- A zip folder containing the data file used to produce Figure 12 in the research article, i.e.,</w:t>
      </w:r>
      <w:r w:rsidR="00DA7881">
        <w:t xml:space="preserve"> thermogravimetric analysis data.</w:t>
      </w:r>
    </w:p>
    <w:p w14:paraId="1AD304FF" w14:textId="02DBFCBA" w:rsidR="00DA7881" w:rsidRDefault="00DA7881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>Figure 13</w:t>
      </w:r>
      <w:r w:rsidRPr="00DA7881">
        <w:t>.</w:t>
      </w:r>
      <w:r w:rsidRPr="00DA7881">
        <w:rPr>
          <w:b/>
          <w:bCs/>
        </w:rPr>
        <w:t xml:space="preserve">zip </w:t>
      </w:r>
      <w:r>
        <w:t>- A zip folder containing the data file used to produce Figure 13 in the research article, i.e., mechanical analysis of the auxetic response of the LCEs.</w:t>
      </w:r>
    </w:p>
    <w:p w14:paraId="2AD5DBDD" w14:textId="2D657AB3" w:rsidR="00DA7881" w:rsidRDefault="00DA7881" w:rsidP="0009331E">
      <w:pPr>
        <w:pStyle w:val="ListParagraph"/>
        <w:numPr>
          <w:ilvl w:val="0"/>
          <w:numId w:val="1"/>
        </w:numPr>
      </w:pPr>
      <w:r>
        <w:rPr>
          <w:b/>
          <w:bCs/>
        </w:rPr>
        <w:t>Supplementary data</w:t>
      </w:r>
      <w:r w:rsidRPr="00DA7881">
        <w:t>.</w:t>
      </w:r>
      <w:r>
        <w:t xml:space="preserve">zip </w:t>
      </w:r>
      <w:r w:rsidR="00163024">
        <w:t>–</w:t>
      </w:r>
      <w:r>
        <w:t xml:space="preserve"> </w:t>
      </w:r>
      <w:r w:rsidR="00163024">
        <w:t xml:space="preserve">A zip folder containing a collection of data files for the figures shown in the supplementary data file for the article, including but not limited to: FTIR spectra, NMR spectra, and </w:t>
      </w:r>
      <w:r w:rsidR="00FD3810">
        <w:t>Raman depolarisation ratio data.</w:t>
      </w:r>
    </w:p>
    <w:p w14:paraId="2580F23C" w14:textId="77777777" w:rsidR="00FA116B" w:rsidRDefault="00FA116B" w:rsidP="00FA116B"/>
    <w:p w14:paraId="5ED9B113" w14:textId="77777777" w:rsidR="00FA116B" w:rsidRDefault="00FA116B" w:rsidP="00FA116B"/>
    <w:p w14:paraId="606B1877" w14:textId="77777777" w:rsidR="00FA116B" w:rsidRDefault="00FA116B" w:rsidP="00FA116B">
      <w:r>
        <w:t>5. METHODS</w:t>
      </w:r>
    </w:p>
    <w:p w14:paraId="07968306" w14:textId="77777777" w:rsidR="00FA116B" w:rsidRDefault="00FA116B" w:rsidP="00FA116B">
      <w:r>
        <w:t>----------</w:t>
      </w:r>
    </w:p>
    <w:p w14:paraId="448CB509" w14:textId="517DC2A3" w:rsidR="00D969F5" w:rsidRPr="00B56214" w:rsidRDefault="00D969F5" w:rsidP="00D969F5">
      <w:r w:rsidRPr="00B56214">
        <w:t>Details of all of the methods used to collect this data can be found in the associated publication, ‘</w:t>
      </w:r>
      <w:r w:rsidR="00921636" w:rsidRPr="00B56214">
        <w:t>Towards Monodomain Nematic Liquid Crystal Elastomers of Arbitrary Thickness Through PET-RAFT Polymerization</w:t>
      </w:r>
      <w:r w:rsidRPr="00B56214">
        <w:t xml:space="preserve">, published in </w:t>
      </w:r>
      <w:r w:rsidR="00921636" w:rsidRPr="00B56214">
        <w:t>Macromolecules</w:t>
      </w:r>
      <w:r w:rsidRPr="00B56214">
        <w:t xml:space="preserve">. </w:t>
      </w:r>
    </w:p>
    <w:p w14:paraId="2C60A6D6" w14:textId="5CC31F18" w:rsidR="00EB010D" w:rsidRDefault="00EB010D" w:rsidP="00D969F5"/>
    <w:sectPr w:rsidR="00EB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D8F"/>
    <w:multiLevelType w:val="hybridMultilevel"/>
    <w:tmpl w:val="3CB6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B"/>
    <w:rsid w:val="0009331E"/>
    <w:rsid w:val="000B47E8"/>
    <w:rsid w:val="000E568A"/>
    <w:rsid w:val="00163024"/>
    <w:rsid w:val="001E593B"/>
    <w:rsid w:val="002856D8"/>
    <w:rsid w:val="002C164A"/>
    <w:rsid w:val="00385FBD"/>
    <w:rsid w:val="003D2259"/>
    <w:rsid w:val="004A0A7D"/>
    <w:rsid w:val="005473BE"/>
    <w:rsid w:val="0062043C"/>
    <w:rsid w:val="006F0A0D"/>
    <w:rsid w:val="00826738"/>
    <w:rsid w:val="008A4688"/>
    <w:rsid w:val="00900CFB"/>
    <w:rsid w:val="00921636"/>
    <w:rsid w:val="00981659"/>
    <w:rsid w:val="0099323B"/>
    <w:rsid w:val="00B5171E"/>
    <w:rsid w:val="00B56214"/>
    <w:rsid w:val="00B62541"/>
    <w:rsid w:val="00B65F83"/>
    <w:rsid w:val="00BA398C"/>
    <w:rsid w:val="00BB19CE"/>
    <w:rsid w:val="00CB784B"/>
    <w:rsid w:val="00D32172"/>
    <w:rsid w:val="00D969F5"/>
    <w:rsid w:val="00DA7881"/>
    <w:rsid w:val="00DF5D5A"/>
    <w:rsid w:val="00E6251C"/>
    <w:rsid w:val="00EB010D"/>
    <w:rsid w:val="00FA116B"/>
    <w:rsid w:val="00FB370C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9C9D"/>
  <w15:chartTrackingRefBased/>
  <w15:docId w15:val="{97E8B819-FF72-4921-9E80-1C08EB3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8" ma:contentTypeDescription="Create a new document." ma:contentTypeScope="" ma:versionID="c27a30aee1137e6151d5bab4a5b7ff2f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d6c9143a30849b305e4b685df69a84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7404C-A833-4391-B11A-4C72AA9483A3}">
  <ds:schemaRefs>
    <ds:schemaRef ds:uri="http://schemas.microsoft.com/office/2006/metadata/properties"/>
    <ds:schemaRef ds:uri="http://schemas.microsoft.com/office/infopath/2007/PartnerControls"/>
    <ds:schemaRef ds:uri="1c66cb88-db77-4d42-9dc4-fb37066edc24"/>
    <ds:schemaRef ds:uri="7cf861dc-a431-4ef3-8baf-d03d54e74a07"/>
  </ds:schemaRefs>
</ds:datastoreItem>
</file>

<file path=customXml/itemProps2.xml><?xml version="1.0" encoding="utf-8"?>
<ds:datastoreItem xmlns:ds="http://schemas.openxmlformats.org/officeDocument/2006/customXml" ds:itemID="{BC608759-6D04-4D91-B591-B6491E234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9F09-488C-4F3A-9765-06EB3E4C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cb88-db77-4d42-9dc4-fb37066edc24"/>
    <ds:schemaRef ds:uri="7cf861dc-a431-4ef3-8baf-d03d54e74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Berrow</dc:creator>
  <cp:keywords/>
  <dc:description/>
  <cp:lastModifiedBy>Helen Blomfield</cp:lastModifiedBy>
  <cp:revision>3</cp:revision>
  <dcterms:created xsi:type="dcterms:W3CDTF">2024-05-16T12:47:00Z</dcterms:created>
  <dcterms:modified xsi:type="dcterms:W3CDTF">2024-05-30T09:02:00Z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